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8B" w:rsidRPr="0048275F" w:rsidRDefault="00571A8B" w:rsidP="005D2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8275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ХАНТЫ-МАНСИЙСКИЙ АВТОНОМНЫЙ ОКРУГ – ЮГРА</w:t>
      </w:r>
    </w:p>
    <w:p w:rsidR="00571A8B" w:rsidRPr="0048275F" w:rsidRDefault="00571A8B" w:rsidP="005D2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8275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ХАНТЫ-МАНСИЙСКИЙ РАЙОН</w:t>
      </w:r>
    </w:p>
    <w:p w:rsidR="00571A8B" w:rsidRPr="008B4174" w:rsidRDefault="00571A8B" w:rsidP="005D23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0"/>
          <w:szCs w:val="24"/>
          <w:lang w:eastAsia="ru-RU"/>
        </w:rPr>
      </w:pPr>
    </w:p>
    <w:p w:rsidR="00571A8B" w:rsidRPr="0048275F" w:rsidRDefault="00571A8B" w:rsidP="005D2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8275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ДУМА</w:t>
      </w:r>
    </w:p>
    <w:p w:rsidR="00571A8B" w:rsidRPr="008B4174" w:rsidRDefault="00571A8B" w:rsidP="005D23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0"/>
          <w:szCs w:val="24"/>
          <w:lang w:eastAsia="ru-RU"/>
        </w:rPr>
      </w:pPr>
    </w:p>
    <w:p w:rsidR="00571A8B" w:rsidRPr="004C7417" w:rsidRDefault="00571A8B" w:rsidP="005D2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C741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РЕШЕНИЕ</w:t>
      </w:r>
    </w:p>
    <w:p w:rsidR="00571A8B" w:rsidRPr="003547ED" w:rsidRDefault="00571A8B" w:rsidP="005D23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12"/>
          <w:szCs w:val="20"/>
          <w:lang w:eastAsia="ru-RU"/>
        </w:rPr>
      </w:pPr>
    </w:p>
    <w:p w:rsidR="00283895" w:rsidRPr="004C7417" w:rsidRDefault="00E30EDD" w:rsidP="0048275F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5776C5">
        <w:rPr>
          <w:rFonts w:ascii="Times New Roman" w:eastAsia="Times New Roman" w:hAnsi="Times New Roman" w:cs="Times New Roman"/>
          <w:bCs/>
          <w:kern w:val="28"/>
          <w:sz w:val="28"/>
          <w:szCs w:val="28"/>
          <w:u w:val="single"/>
          <w:lang w:eastAsia="ru-RU"/>
        </w:rPr>
        <w:t>_________</w:t>
      </w:r>
      <w:r w:rsidR="00DD677F" w:rsidRPr="004C74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202</w:t>
      </w:r>
      <w:r w:rsidR="00620C4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5</w:t>
      </w:r>
      <w:r w:rsidRPr="004C74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4C74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4C74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4C74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4C74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4C74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4C74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4C74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="00E053C9" w:rsidRPr="004C74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="00E053C9" w:rsidRPr="004C74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4C74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№</w:t>
      </w:r>
      <w:r w:rsidRPr="005776C5">
        <w:rPr>
          <w:rFonts w:ascii="Times New Roman" w:eastAsia="Times New Roman" w:hAnsi="Times New Roman" w:cs="Times New Roman"/>
          <w:bCs/>
          <w:kern w:val="28"/>
          <w:sz w:val="28"/>
          <w:szCs w:val="28"/>
          <w:u w:val="single"/>
          <w:lang w:eastAsia="ru-RU"/>
        </w:rPr>
        <w:t>__</w:t>
      </w:r>
      <w:r w:rsidRPr="004C74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_</w:t>
      </w:r>
      <w:r w:rsidR="0048275F" w:rsidRPr="004C741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B06096" w:rsidRPr="003547ED" w:rsidRDefault="00B06096" w:rsidP="0048275F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14"/>
          <w:szCs w:val="28"/>
          <w:lang w:eastAsia="ru-RU"/>
        </w:rPr>
      </w:pPr>
    </w:p>
    <w:p w:rsidR="00620C49" w:rsidRPr="004C7417" w:rsidRDefault="00620C49" w:rsidP="0062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одобрении проектов соглашений </w:t>
      </w:r>
    </w:p>
    <w:p w:rsidR="00620C49" w:rsidRPr="0048275F" w:rsidRDefault="00620C49" w:rsidP="0062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принятии Контрольно-счетной </w:t>
      </w:r>
    </w:p>
    <w:p w:rsidR="00620C49" w:rsidRPr="0048275F" w:rsidRDefault="00620C49" w:rsidP="0062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палатой Ханты-Мансийского района </w:t>
      </w:r>
    </w:p>
    <w:p w:rsidR="00620C49" w:rsidRPr="0048275F" w:rsidRDefault="00620C49" w:rsidP="0062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 сельских поселений, </w:t>
      </w:r>
    </w:p>
    <w:p w:rsidR="00620C49" w:rsidRPr="0048275F" w:rsidRDefault="00620C49" w:rsidP="0062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входящих в состав Ханты-Мансийского </w:t>
      </w:r>
    </w:p>
    <w:p w:rsidR="00620C49" w:rsidRPr="0048275F" w:rsidRDefault="00620C49" w:rsidP="0062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района, по осуществлению внешнего </w:t>
      </w:r>
    </w:p>
    <w:p w:rsidR="00620C49" w:rsidRPr="0048275F" w:rsidRDefault="00620C49" w:rsidP="0062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финансового </w:t>
      </w:r>
    </w:p>
    <w:p w:rsidR="00620C49" w:rsidRPr="0048275F" w:rsidRDefault="00620C49" w:rsidP="0062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на 2026</w:t>
      </w:r>
      <w:r w:rsidRPr="0048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620C49" w:rsidRPr="003547ED" w:rsidRDefault="00620C49" w:rsidP="00620C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p w:rsidR="00620C49" w:rsidRPr="000C0EF3" w:rsidRDefault="00620C49" w:rsidP="00620C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 целях осуществления внешнего муниципального финансового контроля, в соответствии с Бюджетным </w:t>
      </w:r>
      <w:hyperlink r:id="rId8" w:history="1">
        <w:r w:rsidRPr="000C0EF3">
          <w:rPr>
            <w:rFonts w:ascii="Times New Roman" w:eastAsia="Times New Roman" w:hAnsi="Times New Roman" w:cs="Times New Roman"/>
            <w:bCs/>
            <w:kern w:val="28"/>
            <w:sz w:val="28"/>
            <w:szCs w:val="28"/>
            <w:lang w:eastAsia="ru-RU"/>
          </w:rPr>
          <w:t>кодексом</w:t>
        </w:r>
      </w:hyperlink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Российской Федерации, федеральными законами от 06.10.2003 </w:t>
      </w:r>
      <w:hyperlink r:id="rId9" w:history="1">
        <w:r w:rsidRPr="000C0EF3">
          <w:rPr>
            <w:rFonts w:ascii="Times New Roman" w:eastAsia="Times New Roman" w:hAnsi="Times New Roman" w:cs="Times New Roman"/>
            <w:bCs/>
            <w:kern w:val="28"/>
            <w:sz w:val="28"/>
            <w:szCs w:val="28"/>
            <w:lang w:eastAsia="ru-RU"/>
          </w:rPr>
          <w:t>№ 131-ФЗ</w:t>
        </w:r>
      </w:hyperlink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от 07.02.2011 </w:t>
      </w:r>
      <w:hyperlink r:id="rId10" w:history="1">
        <w:r w:rsidRPr="000C0EF3">
          <w:rPr>
            <w:rFonts w:ascii="Times New Roman" w:eastAsia="Times New Roman" w:hAnsi="Times New Roman" w:cs="Times New Roman"/>
            <w:bCs/>
            <w:kern w:val="28"/>
            <w:sz w:val="28"/>
            <w:szCs w:val="28"/>
            <w:lang w:eastAsia="ru-RU"/>
          </w:rPr>
          <w:t>№ 6-ФЗ</w:t>
        </w:r>
      </w:hyperlink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от 05.04.2013 </w:t>
      </w:r>
      <w:hyperlink r:id="rId11" w:history="1">
        <w:r w:rsidRPr="000C0EF3">
          <w:rPr>
            <w:rFonts w:ascii="Times New Roman" w:eastAsia="Times New Roman" w:hAnsi="Times New Roman" w:cs="Times New Roman"/>
            <w:bCs/>
            <w:kern w:val="28"/>
            <w:sz w:val="28"/>
            <w:szCs w:val="28"/>
            <w:lang w:eastAsia="ru-RU"/>
          </w:rPr>
          <w:t>№ 44-ФЗ</w:t>
        </w:r>
      </w:hyperlink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нужд», </w:t>
      </w:r>
      <w:hyperlink r:id="rId12" w:history="1">
        <w:r w:rsidRPr="000C0EF3">
          <w:rPr>
            <w:rFonts w:ascii="Times New Roman" w:eastAsia="Times New Roman" w:hAnsi="Times New Roman" w:cs="Times New Roman"/>
            <w:bCs/>
            <w:kern w:val="28"/>
            <w:sz w:val="28"/>
            <w:szCs w:val="28"/>
            <w:lang w:eastAsia="ru-RU"/>
          </w:rPr>
          <w:t>решением</w:t>
        </w:r>
      </w:hyperlink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Думы Ханты-Мансийского района от 27.07.2015 № 491 «</w:t>
      </w:r>
      <w:r w:rsidRPr="000C0EF3">
        <w:rPr>
          <w:rFonts w:ascii="Times New Roman" w:hAnsi="Times New Roman" w:cs="Times New Roman"/>
          <w:sz w:val="28"/>
          <w:szCs w:val="28"/>
        </w:rPr>
        <w:t>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</w:t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», с учетом инициативы представительных органов сельских поселений: Выкатной, Горноправдинск, Кедровый, Красноленинский, Кышик, Луговской, Нялинское, Селиярово, Сибирский, Согом, Цингалы, Шапша, руководствуясь частью 1 статьи 31 Устава Ханты-Мансийского района,</w:t>
      </w:r>
    </w:p>
    <w:p w:rsidR="00620C49" w:rsidRPr="000C0EF3" w:rsidRDefault="00620C49" w:rsidP="00620C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20C49" w:rsidRPr="000C0EF3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Дума Ханты-Мансийского района</w:t>
      </w:r>
    </w:p>
    <w:p w:rsidR="00620C49" w:rsidRPr="008B4174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Cs w:val="24"/>
          <w:lang w:eastAsia="ru-RU"/>
        </w:rPr>
      </w:pPr>
    </w:p>
    <w:p w:rsidR="00620C49" w:rsidRPr="000C0EF3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0C0EF3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РЕШИЛА:</w:t>
      </w:r>
    </w:p>
    <w:p w:rsidR="00620C49" w:rsidRPr="000C0EF3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ru-RU"/>
        </w:rPr>
      </w:pPr>
    </w:p>
    <w:p w:rsidR="00620C49" w:rsidRPr="000C0EF3" w:rsidRDefault="00620C49" w:rsidP="00620C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Одобрить проекты соглашений о принятии Контрольно-счетной палатой Ханты-Мансийского района полномочий сельских поселений, входящих в состав Ханты-Мансийского района, по осуществлению внешнего муниципальн</w:t>
      </w:r>
      <w:r w:rsidR="000C0EF3"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ого финансового контроля на 2026</w:t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год согласно </w:t>
      </w:r>
      <w:hyperlink w:anchor="P28" w:history="1">
        <w:r w:rsidRPr="000C0EF3">
          <w:rPr>
            <w:rFonts w:ascii="Times New Roman" w:eastAsia="Times New Roman" w:hAnsi="Times New Roman" w:cs="Times New Roman"/>
            <w:bCs/>
            <w:kern w:val="28"/>
            <w:sz w:val="28"/>
            <w:szCs w:val="28"/>
            <w:lang w:eastAsia="ru-RU"/>
          </w:rPr>
          <w:t>приложениям № 1</w:t>
        </w:r>
      </w:hyperlink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- </w:t>
      </w:r>
      <w:hyperlink w:anchor="P1052" w:history="1">
        <w:r w:rsidRPr="000C0EF3">
          <w:rPr>
            <w:rFonts w:ascii="Times New Roman" w:eastAsia="Times New Roman" w:hAnsi="Times New Roman" w:cs="Times New Roman"/>
            <w:bCs/>
            <w:kern w:val="28"/>
            <w:sz w:val="28"/>
            <w:szCs w:val="28"/>
            <w:lang w:eastAsia="ru-RU"/>
          </w:rPr>
          <w:t>12</w:t>
        </w:r>
      </w:hyperlink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к настоящему решению.</w:t>
      </w:r>
    </w:p>
    <w:p w:rsidR="00620C49" w:rsidRPr="000C0EF3" w:rsidRDefault="00620C49" w:rsidP="00620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</w:pPr>
    </w:p>
    <w:p w:rsidR="00620C49" w:rsidRPr="000C0EF3" w:rsidRDefault="00620C49" w:rsidP="00620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Председатель Думы</w:t>
      </w:r>
    </w:p>
    <w:p w:rsidR="00620C49" w:rsidRPr="000C0EF3" w:rsidRDefault="00620C49" w:rsidP="00620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Ханты-Мансийского района</w:t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Е.А. Данилова</w:t>
      </w:r>
    </w:p>
    <w:p w:rsidR="00620C49" w:rsidRPr="000C0EF3" w:rsidRDefault="003547ED" w:rsidP="003547E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______2025 года</w:t>
      </w:r>
    </w:p>
    <w:p w:rsidR="00620C49" w:rsidRPr="000C0EF3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C0EF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20C49" w:rsidRPr="000C0EF3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0EF3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0C0EF3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0EF3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3547ED" w:rsidRPr="000C0EF3" w:rsidRDefault="003547ED" w:rsidP="003547ED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 xml:space="preserve">______2025 №____ </w:t>
      </w:r>
    </w:p>
    <w:p w:rsidR="00620C49" w:rsidRPr="000C0EF3" w:rsidRDefault="00620C49" w:rsidP="00620C4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0C49" w:rsidRPr="000C0EF3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0C0EF3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0C0EF3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</w:p>
    <w:p w:rsidR="005776C5" w:rsidRPr="000C0EF3" w:rsidRDefault="005776C5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620C49" w:rsidRPr="000C0EF3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0C0EF3">
        <w:rPr>
          <w:rFonts w:ascii="Times New Roman" w:eastAsia="Calibri" w:hAnsi="Times New Roman" w:cs="Times New Roman"/>
          <w:sz w:val="28"/>
          <w:szCs w:val="28"/>
        </w:rPr>
        <w:tab/>
      </w:r>
      <w:r w:rsidRPr="000C0EF3">
        <w:rPr>
          <w:rFonts w:ascii="Times New Roman" w:eastAsia="Calibri" w:hAnsi="Times New Roman" w:cs="Times New Roman"/>
          <w:sz w:val="28"/>
          <w:szCs w:val="28"/>
        </w:rPr>
        <w:tab/>
      </w:r>
      <w:r w:rsidRPr="000C0EF3">
        <w:rPr>
          <w:rFonts w:ascii="Times New Roman" w:eastAsia="Calibri" w:hAnsi="Times New Roman" w:cs="Times New Roman"/>
          <w:sz w:val="28"/>
          <w:szCs w:val="28"/>
        </w:rPr>
        <w:tab/>
      </w:r>
      <w:r w:rsidRPr="000C0EF3">
        <w:rPr>
          <w:rFonts w:ascii="Times New Roman" w:eastAsia="Calibri" w:hAnsi="Times New Roman" w:cs="Times New Roman"/>
          <w:sz w:val="28"/>
          <w:szCs w:val="28"/>
        </w:rPr>
        <w:tab/>
      </w:r>
      <w:r w:rsidRPr="000C0EF3">
        <w:rPr>
          <w:rFonts w:ascii="Times New Roman" w:eastAsia="Calibri" w:hAnsi="Times New Roman" w:cs="Times New Roman"/>
          <w:sz w:val="28"/>
          <w:szCs w:val="28"/>
        </w:rPr>
        <w:tab/>
      </w:r>
      <w:r w:rsidRPr="000C0EF3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proofErr w:type="gramStart"/>
      <w:r w:rsidRPr="000C0EF3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0C0EF3">
        <w:rPr>
          <w:rFonts w:ascii="Times New Roman" w:eastAsia="Calibri" w:hAnsi="Times New Roman" w:cs="Times New Roman"/>
          <w:sz w:val="28"/>
          <w:szCs w:val="28"/>
        </w:rPr>
        <w:t>____»___________года</w:t>
      </w:r>
    </w:p>
    <w:p w:rsidR="00620C49" w:rsidRPr="000C0EF3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7BA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ab/>
        <w:t>Дума Ханты-Мансийского района (далее – Ду</w:t>
      </w:r>
      <w:r w:rsidR="00C86A31">
        <w:rPr>
          <w:rFonts w:ascii="Times New Roman" w:eastAsia="Calibri" w:hAnsi="Times New Roman" w:cs="Times New Roman"/>
          <w:sz w:val="28"/>
          <w:szCs w:val="28"/>
        </w:rPr>
        <w:t>ма района), в лице председателя</w:t>
      </w:r>
    </w:p>
    <w:p w:rsidR="00620C49" w:rsidRPr="00C86A31" w:rsidRDefault="00C86A31" w:rsidP="00620C4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7BA">
        <w:rPr>
          <w:rFonts w:ascii="Times New Roman" w:hAnsi="Times New Roman" w:cs="Times New Roman"/>
          <w:sz w:val="28"/>
          <w:szCs w:val="28"/>
        </w:rPr>
        <w:t>_________________,</w:t>
      </w:r>
      <w:r w:rsidRPr="000C0EF3">
        <w:rPr>
          <w:rFonts w:ascii="Times New Roman" w:hAnsi="Times New Roman" w:cs="Times New Roman"/>
          <w:sz w:val="28"/>
          <w:szCs w:val="28"/>
        </w:rPr>
        <w:t xml:space="preserve"> </w:t>
      </w:r>
      <w:r w:rsidR="00620C49" w:rsidRPr="000C0EF3">
        <w:rPr>
          <w:rFonts w:ascii="Times New Roman" w:eastAsia="Calibri" w:hAnsi="Times New Roman" w:cs="Times New Roman"/>
          <w:sz w:val="28"/>
          <w:szCs w:val="28"/>
        </w:rPr>
        <w:t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Pr="00DB57BA">
        <w:rPr>
          <w:rFonts w:ascii="Times New Roman" w:hAnsi="Times New Roman" w:cs="Times New Roman"/>
          <w:sz w:val="28"/>
          <w:szCs w:val="28"/>
        </w:rPr>
        <w:t>_________________,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0C49" w:rsidRPr="000C0EF3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="00620C49" w:rsidRPr="000C0EF3">
        <w:rPr>
          <w:rFonts w:ascii="Times New Roman" w:hAnsi="Times New Roman" w:cs="Times New Roman"/>
          <w:sz w:val="28"/>
          <w:szCs w:val="28"/>
        </w:rPr>
        <w:t xml:space="preserve">и Совет депутатов сельского поселения Выкатной (далее – Совет депутатов), в лице главы сельского поселения, исполняющего полномочия председателя Совета депутатов, </w:t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C0EF3">
        <w:rPr>
          <w:rFonts w:ascii="Times New Roman" w:hAnsi="Times New Roman" w:cs="Times New Roman"/>
          <w:sz w:val="28"/>
          <w:szCs w:val="28"/>
        </w:rPr>
        <w:t>,</w:t>
      </w:r>
      <w:r w:rsidR="00620C49" w:rsidRPr="000C0EF3"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 сельского поселения Выкатной,</w:t>
      </w:r>
      <w:r w:rsidR="00620C49"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620C49" w:rsidRPr="000C0EF3">
        <w:rPr>
          <w:rFonts w:ascii="Times New Roman" w:eastAsia="Calibri" w:hAnsi="Times New Roman" w:cs="Times New Roman"/>
          <w:sz w:val="28"/>
          <w:szCs w:val="28"/>
        </w:rPr>
        <w:t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0C0EF3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настоящего Соглашения является принятие КСП района полномочий контрольно-счетного органа сельского поселения </w:t>
      </w:r>
      <w:r w:rsidRPr="000C0EF3">
        <w:rPr>
          <w:rFonts w:ascii="Times New Roman" w:hAnsi="Times New Roman" w:cs="Times New Roman"/>
          <w:sz w:val="28"/>
          <w:szCs w:val="28"/>
        </w:rPr>
        <w:t xml:space="preserve">Выкатной </w:t>
      </w:r>
      <w:r w:rsidRPr="000C0EF3">
        <w:rPr>
          <w:rFonts w:ascii="Times New Roman" w:eastAsia="Calibri" w:hAnsi="Times New Roman" w:cs="Times New Roman"/>
          <w:sz w:val="28"/>
          <w:szCs w:val="28"/>
        </w:rPr>
        <w:t xml:space="preserve">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05.04.2013 № 44-ФЗ </w:t>
      </w:r>
      <w:r w:rsidRPr="000C0EF3">
        <w:rPr>
          <w:rFonts w:ascii="Times New Roman" w:eastAsia="Calibri" w:hAnsi="Times New Roman" w:cs="Times New Roman"/>
          <w:sz w:val="28"/>
          <w:szCs w:val="28"/>
        </w:rPr>
        <w:lastRenderedPageBreak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ab/>
        <w:t>1.2.</w:t>
      </w:r>
      <w:r w:rsidRPr="000C0EF3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ab/>
        <w:t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опубликования, но не ранее 1 января 202</w:t>
      </w:r>
      <w:r w:rsidR="008B4174">
        <w:rPr>
          <w:rFonts w:ascii="Times New Roman" w:eastAsia="Calibri" w:hAnsi="Times New Roman" w:cs="Times New Roman"/>
          <w:sz w:val="28"/>
          <w:szCs w:val="28"/>
        </w:rPr>
        <w:t>6</w:t>
      </w:r>
      <w:r w:rsidRPr="000C0EF3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ab/>
        <w:t>2.2. Настоящее Соглашение действует с 1 января 202</w:t>
      </w:r>
      <w:r w:rsidR="008B4174">
        <w:rPr>
          <w:rFonts w:ascii="Times New Roman" w:eastAsia="Calibri" w:hAnsi="Times New Roman" w:cs="Times New Roman"/>
          <w:sz w:val="28"/>
          <w:szCs w:val="28"/>
        </w:rPr>
        <w:t>6</w:t>
      </w:r>
      <w:r w:rsidRPr="000C0EF3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8B4174">
        <w:rPr>
          <w:rFonts w:ascii="Times New Roman" w:eastAsia="Calibri" w:hAnsi="Times New Roman" w:cs="Times New Roman"/>
          <w:sz w:val="28"/>
          <w:szCs w:val="28"/>
        </w:rPr>
        <w:t>6</w:t>
      </w:r>
      <w:r w:rsidRPr="000C0EF3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620C4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 xml:space="preserve">3. Порядок определения и предоставления 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 xml:space="preserve">ежегодного объема межбюджетных трансфертов 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>на исполнение принимаемых полномочий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3.1. Объем межбюджетных трансфертов, предоставляемых из бюджета сельского поселения</w:t>
      </w: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8B4174">
        <w:rPr>
          <w:rFonts w:ascii="Times New Roman" w:hAnsi="Times New Roman" w:cs="Times New Roman"/>
          <w:sz w:val="28"/>
          <w:szCs w:val="28"/>
        </w:rPr>
        <w:t xml:space="preserve">Выкатной </w:t>
      </w:r>
      <w:r w:rsidRPr="008B4174">
        <w:rPr>
          <w:rFonts w:ascii="Times New Roman" w:eastAsia="Calibri" w:hAnsi="Times New Roman" w:cs="Times New Roman"/>
          <w:sz w:val="28"/>
          <w:szCs w:val="28"/>
        </w:rPr>
        <w:t>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3.2. Межбюджетные трансферты перечисляются</w:t>
      </w:r>
      <w:r w:rsidR="008B4174">
        <w:rPr>
          <w:rFonts w:ascii="Times New Roman" w:eastAsia="Calibri" w:hAnsi="Times New Roman" w:cs="Times New Roman"/>
          <w:sz w:val="28"/>
          <w:szCs w:val="28"/>
        </w:rPr>
        <w:t xml:space="preserve"> единовременно до 01 апреля </w:t>
      </w:r>
      <w:r w:rsidR="008B4174" w:rsidRPr="008B4174">
        <w:rPr>
          <w:rFonts w:ascii="Times New Roman" w:eastAsia="Calibri" w:hAnsi="Times New Roman" w:cs="Times New Roman"/>
          <w:sz w:val="28"/>
          <w:szCs w:val="28"/>
        </w:rPr>
        <w:t>2026</w:t>
      </w:r>
      <w:r w:rsidRPr="008B4174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3.3. Объем межбюджетных трансфертов, подлежащих передаче в бюджет Ханты-Мансийского района, в 202</w:t>
      </w:r>
      <w:r w:rsidR="008B4174" w:rsidRPr="008B4174">
        <w:rPr>
          <w:rFonts w:ascii="Times New Roman" w:eastAsia="Calibri" w:hAnsi="Times New Roman" w:cs="Times New Roman"/>
          <w:sz w:val="28"/>
          <w:szCs w:val="28"/>
        </w:rPr>
        <w:t>6</w:t>
      </w:r>
      <w:r w:rsidRPr="008B4174">
        <w:rPr>
          <w:rFonts w:ascii="Times New Roman" w:eastAsia="Calibri" w:hAnsi="Times New Roman" w:cs="Times New Roman"/>
          <w:sz w:val="28"/>
          <w:szCs w:val="28"/>
        </w:rPr>
        <w:t xml:space="preserve"> году составляет 2</w:t>
      </w:r>
      <w:r w:rsidR="008B4174" w:rsidRPr="008B4174">
        <w:rPr>
          <w:rFonts w:ascii="Times New Roman" w:eastAsia="Calibri" w:hAnsi="Times New Roman" w:cs="Times New Roman"/>
          <w:sz w:val="28"/>
          <w:szCs w:val="28"/>
        </w:rPr>
        <w:t>7 622,00</w:t>
      </w:r>
      <w:r w:rsidRPr="008B4174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8B4174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4174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</w:t>
      </w:r>
      <w:bookmarkStart w:id="0" w:name="_GoBack"/>
      <w:bookmarkEnd w:id="0"/>
      <w:r w:rsidRPr="008B4174">
        <w:rPr>
          <w:rFonts w:ascii="Times New Roman" w:eastAsia="Calibri" w:hAnsi="Times New Roman" w:cs="Times New Roman"/>
          <w:sz w:val="28"/>
          <w:szCs w:val="28"/>
        </w:rPr>
        <w:t>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620C49" w:rsidRPr="008B4174" w:rsidTr="00620C49">
        <w:tc>
          <w:tcPr>
            <w:tcW w:w="5070" w:type="dxa"/>
          </w:tcPr>
          <w:p w:rsidR="00620C49" w:rsidRPr="008B4174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Pr="008B4174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3547ED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3547ED" w:rsidRDefault="003547ED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Pr="008B4174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620C49" w:rsidRPr="008B4174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Pr="008B4174" w:rsidRDefault="003547ED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</w:tc>
        <w:tc>
          <w:tcPr>
            <w:tcW w:w="4961" w:type="dxa"/>
          </w:tcPr>
          <w:p w:rsidR="00620C49" w:rsidRPr="008B4174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Pr="008B4174" w:rsidRDefault="00620C49" w:rsidP="00620C49">
            <w:pPr>
              <w:spacing w:after="0" w:line="240" w:lineRule="auto"/>
              <w:ind w:left="459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</w:p>
          <w:p w:rsidR="00620C49" w:rsidRPr="008B4174" w:rsidRDefault="00620C49" w:rsidP="00620C49">
            <w:pPr>
              <w:spacing w:after="0" w:line="240" w:lineRule="auto"/>
              <w:ind w:left="459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:rsidR="00620C49" w:rsidRPr="008B4174" w:rsidRDefault="00620C49" w:rsidP="00620C49">
            <w:pPr>
              <w:spacing w:after="0" w:line="240" w:lineRule="auto"/>
              <w:ind w:left="459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депутатов</w:t>
            </w:r>
          </w:p>
          <w:p w:rsidR="00620C49" w:rsidRPr="008B4174" w:rsidRDefault="00620C49" w:rsidP="00620C49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Выкатной</w:t>
            </w:r>
          </w:p>
          <w:p w:rsidR="003547ED" w:rsidRDefault="003547ED" w:rsidP="00620C49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49" w:rsidRPr="008B4174" w:rsidRDefault="00620C49" w:rsidP="00620C49">
            <w:pPr>
              <w:spacing w:after="0" w:line="240" w:lineRule="auto"/>
              <w:ind w:left="459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620C49" w:rsidRPr="008B4174" w:rsidRDefault="00620C49" w:rsidP="00620C49">
            <w:pPr>
              <w:spacing w:after="0" w:line="240" w:lineRule="auto"/>
              <w:ind w:left="459"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49" w:rsidRPr="008B4174" w:rsidRDefault="00620C49" w:rsidP="00620C49">
            <w:pPr>
              <w:spacing w:after="0" w:line="240" w:lineRule="auto"/>
              <w:ind w:left="459"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«____»____________________</w:t>
            </w:r>
            <w:r w:rsidRPr="008B41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620C49" w:rsidRPr="008B4174" w:rsidTr="00620C49">
        <w:trPr>
          <w:trHeight w:val="1759"/>
        </w:trPr>
        <w:tc>
          <w:tcPr>
            <w:tcW w:w="5070" w:type="dxa"/>
          </w:tcPr>
          <w:p w:rsidR="00620C49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3547ED" w:rsidRDefault="003547ED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  <w:p w:rsidR="003547ED" w:rsidRDefault="003547ED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Pr="008B4174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8B41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_______________________</w:t>
            </w:r>
          </w:p>
        </w:tc>
        <w:tc>
          <w:tcPr>
            <w:tcW w:w="4961" w:type="dxa"/>
          </w:tcPr>
          <w:p w:rsidR="00620C49" w:rsidRPr="008B4174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547ED" w:rsidRDefault="003547ED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47ED" w:rsidRDefault="003547ED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47ED" w:rsidRDefault="003547ED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0C49" w:rsidRPr="008B4174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B417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20C49" w:rsidRPr="008B4174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4174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8B4174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4174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3547ED" w:rsidRPr="000C0EF3" w:rsidRDefault="003547ED" w:rsidP="003547ED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 xml:space="preserve">______2025 №____ </w:t>
      </w:r>
    </w:p>
    <w:p w:rsidR="00620C49" w:rsidRPr="008B4174" w:rsidRDefault="008B4174" w:rsidP="008B4174">
      <w:pPr>
        <w:spacing w:after="0" w:line="240" w:lineRule="auto"/>
        <w:ind w:left="7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417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20C49" w:rsidRPr="008B4174" w:rsidRDefault="00620C49" w:rsidP="00620C4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620C49" w:rsidRPr="008B4174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8B4174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8B4174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8B4174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8B4174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ab/>
      </w:r>
    </w:p>
    <w:p w:rsidR="00620C49" w:rsidRPr="008B4174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8B4174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8B4174">
        <w:rPr>
          <w:rFonts w:ascii="Times New Roman" w:eastAsia="Calibri" w:hAnsi="Times New Roman" w:cs="Times New Roman"/>
          <w:sz w:val="28"/>
          <w:szCs w:val="28"/>
        </w:rPr>
        <w:tab/>
      </w:r>
      <w:r w:rsidRPr="008B4174">
        <w:rPr>
          <w:rFonts w:ascii="Times New Roman" w:eastAsia="Calibri" w:hAnsi="Times New Roman" w:cs="Times New Roman"/>
          <w:sz w:val="28"/>
          <w:szCs w:val="28"/>
        </w:rPr>
        <w:tab/>
      </w:r>
      <w:r w:rsidRPr="008B4174">
        <w:rPr>
          <w:rFonts w:ascii="Times New Roman" w:eastAsia="Calibri" w:hAnsi="Times New Roman" w:cs="Times New Roman"/>
          <w:sz w:val="28"/>
          <w:szCs w:val="28"/>
        </w:rPr>
        <w:tab/>
      </w:r>
      <w:r w:rsidRPr="008B4174">
        <w:rPr>
          <w:rFonts w:ascii="Times New Roman" w:eastAsia="Calibri" w:hAnsi="Times New Roman" w:cs="Times New Roman"/>
          <w:sz w:val="28"/>
          <w:szCs w:val="28"/>
        </w:rPr>
        <w:tab/>
      </w:r>
      <w:r w:rsidRPr="008B4174">
        <w:rPr>
          <w:rFonts w:ascii="Times New Roman" w:eastAsia="Calibri" w:hAnsi="Times New Roman" w:cs="Times New Roman"/>
          <w:sz w:val="28"/>
          <w:szCs w:val="28"/>
        </w:rPr>
        <w:tab/>
      </w:r>
      <w:r w:rsidRPr="008B4174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proofErr w:type="gramStart"/>
      <w:r w:rsidRPr="008B4174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8B4174">
        <w:rPr>
          <w:rFonts w:ascii="Times New Roman" w:eastAsia="Calibri" w:hAnsi="Times New Roman" w:cs="Times New Roman"/>
          <w:sz w:val="28"/>
          <w:szCs w:val="28"/>
        </w:rPr>
        <w:t>____»___________года</w:t>
      </w:r>
    </w:p>
    <w:p w:rsidR="00620C49" w:rsidRPr="008B4174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</w: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Дума Ханты-Мансийского района (далее – Дума района), в лице председателя </w:t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</w:rPr>
        <w:t>,</w:t>
      </w: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действующего на основании </w:t>
      </w:r>
      <w:r w:rsidRPr="008B4174">
        <w:rPr>
          <w:rFonts w:ascii="Times New Roman" w:eastAsia="Calibri" w:hAnsi="Times New Roman" w:cs="Times New Roman"/>
          <w:sz w:val="28"/>
          <w:szCs w:val="28"/>
        </w:rPr>
        <w:t>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</w:t>
      </w: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, и Совет депутатов сельского поселения Горноправдинск (далее – Совет депутатов), в лице председателя</w:t>
      </w:r>
      <w:r w:rsidR="008B4174"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  <w:t>,</w:t>
      </w:r>
      <w:r w:rsidR="00EB6E1E" w:rsidRPr="00EB6E1E">
        <w:rPr>
          <w:rFonts w:ascii="Times New Roman" w:hAnsi="Times New Roman" w:cs="Times New Roman"/>
          <w:sz w:val="28"/>
          <w:szCs w:val="28"/>
        </w:rPr>
        <w:t xml:space="preserve"> </w:t>
      </w: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действующего на основании Устава сельского поселения Горноправдинск, далее именуемые «Стороны», в соответствии с Бюджетным кодексом </w:t>
      </w:r>
      <w:r w:rsidRPr="008B4174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Федерации, Федеральным законом от 06.10.2003 № 131-ФЗ «Об </w:t>
      </w: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</w:p>
    <w:p w:rsidR="00620C49" w:rsidRPr="008B4174" w:rsidRDefault="00620C49" w:rsidP="00620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8B4174" w:rsidRDefault="00620C49" w:rsidP="00620C49">
      <w:pPr>
        <w:numPr>
          <w:ilvl w:val="1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настоящего Соглашения является принятие КСП района полномочий контрольно-счетного органа сельского поселения Горноправдинск 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</w:t>
      </w: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</w:t>
      </w:r>
      <w:r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05.04.2013 № 44-ФЗ </w:t>
      </w: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8B4174" w:rsidRDefault="00620C49" w:rsidP="00620C49">
      <w:pPr>
        <w:numPr>
          <w:ilvl w:val="1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8B4174" w:rsidRDefault="00620C49" w:rsidP="00620C4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</w:t>
      </w:r>
      <w:r w:rsidRPr="008B4174">
        <w:rPr>
          <w:rFonts w:ascii="Times New Roman" w:eastAsia="Calibri" w:hAnsi="Times New Roman" w:cs="Times New Roman"/>
          <w:sz w:val="28"/>
          <w:szCs w:val="28"/>
        </w:rPr>
        <w:t>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8B4174" w:rsidRDefault="00620C49" w:rsidP="00620C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8B4174" w:rsidRDefault="00620C49" w:rsidP="00620C49">
      <w:pPr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8B4174" w:rsidRDefault="00620C49" w:rsidP="00620C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действия Соглашения</w:t>
      </w:r>
    </w:p>
    <w:p w:rsidR="00620C49" w:rsidRPr="008B4174" w:rsidRDefault="00620C49" w:rsidP="00620C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 Настоящее Соглашение вступает в силу после его официального опублико</w:t>
      </w:r>
      <w:r w:rsidR="008B4174"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вания, но не ранее 1 января 2026</w:t>
      </w:r>
      <w:r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20C49" w:rsidRPr="008B4174" w:rsidRDefault="00620C49" w:rsidP="00620C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 Настоящее Согл</w:t>
      </w:r>
      <w:r w:rsidR="008B4174"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ашение действует с 1 января 2026 года по 31 декабря 2026</w:t>
      </w:r>
      <w:r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20C49" w:rsidRPr="00AB29DF" w:rsidRDefault="00620C49" w:rsidP="00620C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20C49" w:rsidRPr="00AB29DF" w:rsidRDefault="00620C49" w:rsidP="00620C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определения и предоставления</w:t>
      </w:r>
    </w:p>
    <w:p w:rsidR="00620C49" w:rsidRPr="00AB29DF" w:rsidRDefault="00620C49" w:rsidP="00620C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ежегодного объема межбюджетных трансфертов </w:t>
      </w:r>
    </w:p>
    <w:p w:rsidR="00620C49" w:rsidRPr="00AB29DF" w:rsidRDefault="00620C49" w:rsidP="00620C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исполнение принимаемых полномочий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Объем межбюджетных трансфертов, предоставляемых из бюджета сельского поселения Горноправдинск 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AB29DF" w:rsidRDefault="00620C49" w:rsidP="00620C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C49" w:rsidRPr="00AB29DF" w:rsidRDefault="00620C49" w:rsidP="00620C4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AB29DF">
        <w:rPr>
          <w:rFonts w:ascii="Times New Roman" w:eastAsia="Calibri" w:hAnsi="Times New Roman" w:cs="Times New Roman"/>
          <w:sz w:val="28"/>
          <w:szCs w:val="28"/>
        </w:rPr>
        <w:t>2, где</w:t>
      </w:r>
    </w:p>
    <w:p w:rsidR="00620C49" w:rsidRPr="00AB29DF" w:rsidRDefault="00620C49" w:rsidP="00620C4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B29DF" w:rsidRDefault="00620C49" w:rsidP="00620C4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</w:r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AB29DF">
        <w:rPr>
          <w:rFonts w:ascii="Times New Roman" w:eastAsia="Calibri" w:hAnsi="Times New Roman" w:cs="Times New Roman"/>
          <w:sz w:val="28"/>
          <w:szCs w:val="28"/>
        </w:rPr>
        <w:t>объем</w:t>
      </w:r>
      <w:proofErr w:type="gramEnd"/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трансферта, подлежащий передаче из бюджета сельского поселения в бюджет Ханты-Мансийского района;</w:t>
      </w:r>
    </w:p>
    <w:p w:rsidR="00620C49" w:rsidRPr="00AB29DF" w:rsidRDefault="00620C49" w:rsidP="00620C4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  <w:proofErr w:type="gramEnd"/>
    </w:p>
    <w:p w:rsidR="00620C49" w:rsidRPr="00AB29DF" w:rsidRDefault="00620C49" w:rsidP="00620C4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</w:r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AB29DF">
        <w:rPr>
          <w:rFonts w:ascii="Times New Roman" w:eastAsia="Calibri" w:hAnsi="Times New Roman" w:cs="Times New Roman"/>
          <w:sz w:val="28"/>
          <w:szCs w:val="28"/>
        </w:rPr>
        <w:t>1 – коэффициент иных затрат, устанавливаемый в размере 1</w:t>
      </w:r>
      <w:proofErr w:type="gramStart"/>
      <w:r w:rsidRPr="00AB29DF">
        <w:rPr>
          <w:rFonts w:ascii="Times New Roman" w:eastAsia="Calibri" w:hAnsi="Times New Roman" w:cs="Times New Roman"/>
          <w:sz w:val="28"/>
          <w:szCs w:val="28"/>
        </w:rPr>
        <w:t>,01</w:t>
      </w:r>
      <w:proofErr w:type="gramEnd"/>
      <w:r w:rsidRPr="00AB29D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20C49" w:rsidRPr="00AB29DF" w:rsidRDefault="00620C49" w:rsidP="00620C4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</w:r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AB29DF">
        <w:rPr>
          <w:rFonts w:ascii="Times New Roman" w:eastAsia="Calibri" w:hAnsi="Times New Roman" w:cs="Times New Roman"/>
          <w:sz w:val="28"/>
          <w:szCs w:val="28"/>
        </w:rPr>
        <w:t>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Межбюджетные трансферты перечисляются единовременно до 01 апреля 202</w:t>
      </w:r>
      <w:r w:rsidR="00AB29DF"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AB29DF">
        <w:rPr>
          <w:rFonts w:ascii="Times New Roman" w:eastAsia="Calibri" w:hAnsi="Times New Roman" w:cs="Times New Roman"/>
          <w:sz w:val="28"/>
          <w:szCs w:val="28"/>
        </w:rPr>
        <w:t>Объем межбюджетных трансфертов, подлежащих передаче в бюджет Ханты-Мансийского района, в 202</w:t>
      </w:r>
      <w:r w:rsidR="00AB29DF" w:rsidRPr="00AB29DF">
        <w:rPr>
          <w:rFonts w:ascii="Times New Roman" w:eastAsia="Calibri" w:hAnsi="Times New Roman" w:cs="Times New Roman"/>
          <w:sz w:val="28"/>
          <w:szCs w:val="28"/>
        </w:rPr>
        <w:t>6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году составляет 5</w:t>
      </w:r>
      <w:r w:rsidR="00AB29DF" w:rsidRPr="00AB29DF">
        <w:rPr>
          <w:rFonts w:ascii="Times New Roman" w:eastAsia="Calibri" w:hAnsi="Times New Roman" w:cs="Times New Roman"/>
          <w:sz w:val="28"/>
          <w:szCs w:val="28"/>
        </w:rPr>
        <w:t>2 467,00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B29DF" w:rsidRDefault="00620C49" w:rsidP="00620C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Права и обязанности сторон</w:t>
      </w:r>
    </w:p>
    <w:p w:rsidR="00620C49" w:rsidRPr="00AB29DF" w:rsidRDefault="00620C49" w:rsidP="00620C49">
      <w:pPr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настоящего Соглашения Дума района</w:t>
      </w:r>
      <w:r w:rsidRPr="00AB29D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20C49" w:rsidRPr="00AB29DF" w:rsidRDefault="00620C49" w:rsidP="00620C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</w:t>
      </w: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</w:t>
      </w: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0C49" w:rsidRPr="00AB29DF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4.3.1. включает в план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29DF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B29DF" w:rsidRDefault="00620C49" w:rsidP="00620C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Ответственность сторон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AB29DF" w:rsidRDefault="00620C49" w:rsidP="00620C49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C49" w:rsidRPr="00AB29DF" w:rsidRDefault="00620C49" w:rsidP="00620C49">
      <w:pPr>
        <w:spacing w:after="0" w:line="240" w:lineRule="auto"/>
        <w:ind w:left="45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Заключительные положения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Настоящее Соглашение может быть расторгнуто досрочно по соглашению Сторон.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620C49" w:rsidRPr="00AB29DF" w:rsidTr="00620C49">
        <w:tc>
          <w:tcPr>
            <w:tcW w:w="5070" w:type="dxa"/>
          </w:tcPr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620C49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DF242D" w:rsidRDefault="00DF242D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AB29DF" w:rsidRDefault="00AB29DF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5776C5" w:rsidRPr="00AB29DF" w:rsidRDefault="005776C5" w:rsidP="005776C5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5776C5" w:rsidRPr="00AB29DF" w:rsidRDefault="005776C5" w:rsidP="005776C5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Pr="00AB29DF" w:rsidRDefault="005776C5" w:rsidP="005776C5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</w:tc>
        <w:tc>
          <w:tcPr>
            <w:tcW w:w="4961" w:type="dxa"/>
          </w:tcPr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Pr="00AB29DF" w:rsidRDefault="00620C49" w:rsidP="00620C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Председатель Совета депутатов    </w:t>
            </w:r>
          </w:p>
          <w:p w:rsidR="00620C49" w:rsidRPr="00AB29DF" w:rsidRDefault="00620C49" w:rsidP="00620C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сельского поселения Горноправдинск</w:t>
            </w:r>
          </w:p>
          <w:p w:rsidR="00DF242D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 </w:t>
            </w:r>
          </w:p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«____» ____________________</w:t>
            </w:r>
          </w:p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20C49" w:rsidRPr="00620C49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0C49" w:rsidRPr="00AB29DF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B29D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20C49" w:rsidRPr="00AB29DF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9DF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AB29DF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9DF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3547ED" w:rsidRPr="000C0EF3" w:rsidRDefault="003547ED" w:rsidP="003547ED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 xml:space="preserve">______2025 №____ </w:t>
      </w:r>
    </w:p>
    <w:p w:rsidR="00620C49" w:rsidRPr="00AB29DF" w:rsidRDefault="00620C49" w:rsidP="00AB29DF">
      <w:pPr>
        <w:widowControl w:val="0"/>
        <w:autoSpaceDE w:val="0"/>
        <w:autoSpaceDN w:val="0"/>
        <w:spacing w:after="0" w:line="240" w:lineRule="auto"/>
        <w:ind w:left="708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0C49" w:rsidRPr="00AB29DF" w:rsidRDefault="00620C49" w:rsidP="00620C4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620C49" w:rsidRPr="00AB29DF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AB29DF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AB29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AB29DF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AB29DF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AB29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AB29DF">
        <w:rPr>
          <w:rFonts w:ascii="Times New Roman" w:eastAsia="Calibri" w:hAnsi="Times New Roman" w:cs="Times New Roman"/>
          <w:sz w:val="28"/>
          <w:szCs w:val="28"/>
        </w:rPr>
        <w:tab/>
      </w:r>
      <w:r w:rsidRPr="00AB29DF">
        <w:rPr>
          <w:rFonts w:ascii="Times New Roman" w:eastAsia="Calibri" w:hAnsi="Times New Roman" w:cs="Times New Roman"/>
          <w:sz w:val="28"/>
          <w:szCs w:val="28"/>
        </w:rPr>
        <w:tab/>
      </w:r>
      <w:r w:rsidRPr="00AB29DF">
        <w:rPr>
          <w:rFonts w:ascii="Times New Roman" w:eastAsia="Calibri" w:hAnsi="Times New Roman" w:cs="Times New Roman"/>
          <w:sz w:val="28"/>
          <w:szCs w:val="28"/>
        </w:rPr>
        <w:tab/>
      </w:r>
      <w:r w:rsidRPr="00AB29DF">
        <w:rPr>
          <w:rFonts w:ascii="Times New Roman" w:eastAsia="Calibri" w:hAnsi="Times New Roman" w:cs="Times New Roman"/>
          <w:sz w:val="28"/>
          <w:szCs w:val="28"/>
        </w:rPr>
        <w:tab/>
      </w:r>
      <w:r w:rsidRPr="00AB29DF">
        <w:rPr>
          <w:rFonts w:ascii="Times New Roman" w:eastAsia="Calibri" w:hAnsi="Times New Roman" w:cs="Times New Roman"/>
          <w:sz w:val="28"/>
          <w:szCs w:val="28"/>
        </w:rPr>
        <w:tab/>
      </w:r>
      <w:r w:rsidRPr="00AB29DF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proofErr w:type="gramStart"/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AB29DF">
        <w:rPr>
          <w:rFonts w:ascii="Times New Roman" w:eastAsia="Calibri" w:hAnsi="Times New Roman" w:cs="Times New Roman"/>
          <w:sz w:val="28"/>
          <w:szCs w:val="28"/>
        </w:rPr>
        <w:t>____»___________года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B29DF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 xml:space="preserve">Дума Ханты-Мансийского района (далее – Дума района), в лице председателя </w:t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 </w:t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AB29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 Совет депутатов сельского поселения Кедровый (далее – Совет депутатов), в лице председателя</w:t>
      </w:r>
      <w:r w:rsidR="00AB29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43176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AB29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AB29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                                                   </w:t>
      </w:r>
      <w:r w:rsidR="0043176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br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AB29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действующего на основании Устава сельского поселения Кедровый, </w:t>
      </w:r>
      <w:r w:rsidRPr="00AB29DF">
        <w:rPr>
          <w:rFonts w:ascii="Times New Roman" w:eastAsia="Calibri" w:hAnsi="Times New Roman" w:cs="Times New Roman"/>
          <w:sz w:val="28"/>
          <w:szCs w:val="28"/>
        </w:rPr>
        <w:t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</w:p>
    <w:p w:rsidR="00620C49" w:rsidRPr="00620C4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1.</w:t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  <w:t>Предмет Соглашения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настоящего Соглашения является принятие КСП района полномочий контрольно-счетного органа сельского поселения Кедровый 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05.04.2013 № 44-ФЗ </w:t>
      </w:r>
      <w:r w:rsidRPr="0043176D">
        <w:rPr>
          <w:rFonts w:ascii="Times New Roman" w:eastAsia="Calibri" w:hAnsi="Times New Roman" w:cs="Times New Roman"/>
          <w:sz w:val="28"/>
          <w:szCs w:val="28"/>
        </w:rPr>
        <w:lastRenderedPageBreak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1.2.</w:t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опубликования, но не ранее 1 января 202</w:t>
      </w:r>
      <w:r w:rsidR="0043176D" w:rsidRPr="0043176D">
        <w:rPr>
          <w:rFonts w:ascii="Times New Roman" w:eastAsia="Calibri" w:hAnsi="Times New Roman" w:cs="Times New Roman"/>
          <w:sz w:val="28"/>
          <w:szCs w:val="28"/>
        </w:rPr>
        <w:t>6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2.2. Настоящее Соглашение действует с 1 января 202</w:t>
      </w:r>
      <w:r w:rsidR="0043176D" w:rsidRPr="0043176D">
        <w:rPr>
          <w:rFonts w:ascii="Times New Roman" w:eastAsia="Calibri" w:hAnsi="Times New Roman" w:cs="Times New Roman"/>
          <w:sz w:val="28"/>
          <w:szCs w:val="28"/>
        </w:rPr>
        <w:t>6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43176D" w:rsidRPr="0043176D">
        <w:rPr>
          <w:rFonts w:ascii="Times New Roman" w:eastAsia="Calibri" w:hAnsi="Times New Roman" w:cs="Times New Roman"/>
          <w:sz w:val="28"/>
          <w:szCs w:val="28"/>
        </w:rPr>
        <w:t>6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3. Порядок определения и предоставления 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ежегодного объема межбюджетных трансфертов 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на исполнение принимаемых полномочий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3.1. Объем межбюджетных трансфертов, предоставляемых из бюджета сельского поселения Кедровый 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3.2. Межбюджетные трансферты перечисляются единовременно </w:t>
      </w:r>
      <w:r w:rsidR="0043176D" w:rsidRPr="0043176D">
        <w:rPr>
          <w:rFonts w:ascii="Times New Roman" w:eastAsia="Calibri" w:hAnsi="Times New Roman" w:cs="Times New Roman"/>
          <w:sz w:val="28"/>
          <w:szCs w:val="28"/>
        </w:rPr>
        <w:t>до 01 апреля 2026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 xml:space="preserve">3.3. Объем межбюджетных трансфертов, подлежащих передаче в бюджет Ханты-Мансийского района, в </w:t>
      </w:r>
      <w:r w:rsidR="0043176D" w:rsidRPr="0043176D">
        <w:rPr>
          <w:rFonts w:ascii="Times New Roman" w:eastAsia="Calibri" w:hAnsi="Times New Roman" w:cs="Times New Roman"/>
          <w:sz w:val="28"/>
          <w:szCs w:val="28"/>
        </w:rPr>
        <w:t>2026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году составляет 14</w:t>
      </w:r>
      <w:r w:rsidR="0043176D" w:rsidRPr="0043176D">
        <w:rPr>
          <w:rFonts w:ascii="Times New Roman" w:eastAsia="Calibri" w:hAnsi="Times New Roman" w:cs="Times New Roman"/>
          <w:sz w:val="28"/>
          <w:szCs w:val="28"/>
        </w:rPr>
        <w:t> 502,00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5776C5" w:rsidRPr="00AB29DF" w:rsidTr="002348C7">
        <w:tc>
          <w:tcPr>
            <w:tcW w:w="5070" w:type="dxa"/>
          </w:tcPr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5776C5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5776C5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776C5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5776C5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</w:tc>
        <w:tc>
          <w:tcPr>
            <w:tcW w:w="4961" w:type="dxa"/>
          </w:tcPr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776C5" w:rsidRPr="00AB29DF" w:rsidRDefault="005776C5" w:rsidP="00234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Председатель Совета депутатов    </w:t>
            </w:r>
          </w:p>
          <w:p w:rsidR="00B05BA4" w:rsidRDefault="005776C5" w:rsidP="00B05BA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сельского поселения </w:t>
            </w:r>
            <w:r w:rsidR="00B05B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Кедровый </w:t>
            </w:r>
          </w:p>
          <w:p w:rsidR="005776C5" w:rsidRDefault="005776C5" w:rsidP="00B05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 </w:t>
            </w: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«____» ____________________</w:t>
            </w: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C49" w:rsidRPr="0043176D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3176D">
        <w:rPr>
          <w:rFonts w:ascii="Times New Roman" w:hAnsi="Times New Roman" w:cs="Times New Roman"/>
          <w:sz w:val="28"/>
          <w:szCs w:val="28"/>
        </w:rPr>
        <w:t>Приложение 4</w:t>
      </w:r>
    </w:p>
    <w:p w:rsidR="00620C49" w:rsidRPr="0043176D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176D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43176D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176D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3547ED" w:rsidRPr="000C0EF3" w:rsidRDefault="003547ED" w:rsidP="003547ED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 xml:space="preserve">______2025 №____ </w:t>
      </w:r>
    </w:p>
    <w:p w:rsidR="00620C49" w:rsidRPr="0043176D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620C49" w:rsidRPr="0043176D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43176D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43176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43176D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43176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43176D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3176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43176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ab/>
      </w:r>
    </w:p>
    <w:p w:rsidR="00620C49" w:rsidRPr="0043176D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proofErr w:type="gramStart"/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43176D">
        <w:rPr>
          <w:rFonts w:ascii="Times New Roman" w:eastAsia="Calibri" w:hAnsi="Times New Roman" w:cs="Times New Roman"/>
          <w:sz w:val="28"/>
          <w:szCs w:val="28"/>
        </w:rPr>
        <w:t>____»___________года</w:t>
      </w:r>
    </w:p>
    <w:p w:rsidR="00620C49" w:rsidRPr="0043176D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 xml:space="preserve">Дума Ханты-Мансийского района (далее – Дума района), в лице председателя </w:t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43176D">
        <w:rPr>
          <w:rFonts w:ascii="Times New Roman" w:eastAsia="Calibri" w:hAnsi="Times New Roman" w:cs="Times New Roman"/>
          <w:sz w:val="28"/>
          <w:szCs w:val="28"/>
        </w:rPr>
        <w:t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43176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 Совет депутатов сельского поселения Красноленинский (далее – Совет депутатов), в лице главы сельского поселения, исполняющего полномочия председателя Совета депутатов,</w:t>
      </w:r>
      <w:r w:rsidR="0043176D" w:rsidRPr="0043176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br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43176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действующего на основании Устава сельского поселения Красноленинский, 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</w:t>
      </w:r>
      <w:r w:rsidRPr="00EB705D">
        <w:rPr>
          <w:rFonts w:ascii="Times New Roman" w:eastAsia="Calibri" w:hAnsi="Times New Roman" w:cs="Times New Roman"/>
          <w:sz w:val="28"/>
          <w:szCs w:val="28"/>
        </w:rPr>
        <w:t>значения» (далее – решение Думы № 491), заключили настоящее Соглашение о нижеследующем.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настоящего Соглашения является принятие КСП района полномочий контрольно-счетного органа сельского поселения </w:t>
      </w:r>
      <w:r w:rsidRPr="0043176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Красноленинский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</w:t>
      </w:r>
      <w:r w:rsidRPr="0043176D">
        <w:rPr>
          <w:rFonts w:ascii="Times New Roman" w:eastAsia="Calibri" w:hAnsi="Times New Roman" w:cs="Times New Roman"/>
          <w:sz w:val="28"/>
          <w:szCs w:val="28"/>
        </w:rPr>
        <w:lastRenderedPageBreak/>
        <w:t>Федерации, федеральных территорий и муниципальных образований» и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1.2.</w:t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опубликования, но не ранее 1 января 202</w:t>
      </w:r>
      <w:r w:rsidR="0043176D" w:rsidRPr="0043176D">
        <w:rPr>
          <w:rFonts w:ascii="Times New Roman" w:eastAsia="Calibri" w:hAnsi="Times New Roman" w:cs="Times New Roman"/>
          <w:sz w:val="28"/>
          <w:szCs w:val="28"/>
        </w:rPr>
        <w:t>6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2.2. Настоящее Соглашение действует с 1 января 202</w:t>
      </w:r>
      <w:r w:rsidR="0043176D" w:rsidRPr="0043176D">
        <w:rPr>
          <w:rFonts w:ascii="Times New Roman" w:eastAsia="Calibri" w:hAnsi="Times New Roman" w:cs="Times New Roman"/>
          <w:sz w:val="28"/>
          <w:szCs w:val="28"/>
        </w:rPr>
        <w:t>6 года по 31 декабря 2026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3. Порядок определения и предоставления 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ежегодного объема межбюджетных трансфертов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на исполнение принимаемых полномочий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 xml:space="preserve">3.1. Объем межбюджетных трансфертов, предоставляемых из бюджета сельского поселения 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Красноленинский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3.2. Межбюджетные трансферты перечисляются единовременно до 01 апреля 202</w:t>
      </w:r>
      <w:r w:rsidR="00EB705D" w:rsidRPr="00EB705D">
        <w:rPr>
          <w:rFonts w:ascii="Times New Roman" w:eastAsia="Calibri" w:hAnsi="Times New Roman" w:cs="Times New Roman"/>
          <w:sz w:val="28"/>
          <w:szCs w:val="28"/>
        </w:rPr>
        <w:t>6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3.3. Объем межбюджетных трансфертов, подлежащих передаче в бюджет Ханты-Мансийского района, в 202</w:t>
      </w:r>
      <w:r w:rsidR="00EB705D" w:rsidRPr="00EB705D">
        <w:rPr>
          <w:rFonts w:ascii="Times New Roman" w:eastAsia="Calibri" w:hAnsi="Times New Roman" w:cs="Times New Roman"/>
          <w:sz w:val="28"/>
          <w:szCs w:val="28"/>
        </w:rPr>
        <w:t>6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EB705D" w:rsidRPr="00EB705D">
        <w:rPr>
          <w:rFonts w:ascii="Times New Roman" w:eastAsia="Calibri" w:hAnsi="Times New Roman" w:cs="Times New Roman"/>
          <w:sz w:val="28"/>
          <w:szCs w:val="28"/>
        </w:rPr>
        <w:t>9 046,00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697C8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  <w:highlight w:val="yellow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697C8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697C8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697C84" w:rsidRPr="00AB29DF" w:rsidTr="002348C7">
        <w:tc>
          <w:tcPr>
            <w:tcW w:w="5070" w:type="dxa"/>
          </w:tcPr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697C84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697C84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697C84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</w:tc>
        <w:tc>
          <w:tcPr>
            <w:tcW w:w="4961" w:type="dxa"/>
          </w:tcPr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05BA4" w:rsidRPr="008B4174" w:rsidRDefault="00B05BA4" w:rsidP="00B05BA4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</w:p>
          <w:p w:rsidR="00B05BA4" w:rsidRPr="008B4174" w:rsidRDefault="00B05BA4" w:rsidP="00B05BA4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:rsidR="00B05BA4" w:rsidRPr="008B4174" w:rsidRDefault="00B05BA4" w:rsidP="00B05BA4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депутатов</w:t>
            </w:r>
          </w:p>
          <w:p w:rsidR="00B05BA4" w:rsidRPr="008B4174" w:rsidRDefault="00B05BA4" w:rsidP="00B05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</w:p>
          <w:p w:rsidR="00697C84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 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«____» ____________________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20C49" w:rsidRPr="00EB705D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B705D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620C49" w:rsidRPr="00EB705D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705D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EB705D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705D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497B52" w:rsidRPr="000C0EF3" w:rsidRDefault="00497B52" w:rsidP="00497B52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 xml:space="preserve">______2025 №____ </w:t>
      </w:r>
    </w:p>
    <w:p w:rsidR="00620C49" w:rsidRPr="00EB705D" w:rsidRDefault="00EB705D" w:rsidP="00497B5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B70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0C49" w:rsidRPr="00EB705D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EB705D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EB705D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EB705D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620C49" w:rsidRPr="00EB705D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proofErr w:type="gramStart"/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EB705D">
        <w:rPr>
          <w:rFonts w:ascii="Times New Roman" w:eastAsia="Calibri" w:hAnsi="Times New Roman" w:cs="Times New Roman"/>
          <w:sz w:val="28"/>
          <w:szCs w:val="28"/>
        </w:rPr>
        <w:t>____»___________года</w:t>
      </w:r>
    </w:p>
    <w:p w:rsidR="00620C49" w:rsidRPr="00EB705D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 xml:space="preserve">Дума Ханты-Мансийского района (далее – Дума района), в лице председателя </w:t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EB705D">
        <w:rPr>
          <w:rFonts w:ascii="Times New Roman" w:eastAsia="Calibri" w:hAnsi="Times New Roman" w:cs="Times New Roman"/>
          <w:sz w:val="28"/>
          <w:szCs w:val="28"/>
        </w:rPr>
        <w:t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="00EE1AA0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</w:t>
      </w:r>
      <w:r w:rsidRPr="00EB705D">
        <w:rPr>
          <w:rFonts w:ascii="Times New Roman" w:hAnsi="Times New Roman" w:cs="Times New Roman"/>
          <w:sz w:val="28"/>
          <w:szCs w:val="28"/>
        </w:rPr>
        <w:t xml:space="preserve"> Совет депутатов сельского поселения Кышик (далее – Совет депутатов), в лице главы сельского поселения, исполняющего полномочия председателя Совета депутатов, </w:t>
      </w:r>
      <w:r w:rsidR="00EE1AA0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EB705D">
        <w:rPr>
          <w:rFonts w:ascii="Times New Roman" w:hAnsi="Times New Roman" w:cs="Times New Roman"/>
          <w:sz w:val="28"/>
          <w:szCs w:val="28"/>
        </w:rPr>
        <w:t>действующего на основании Устава сельского поселения Кышик,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EB705D">
        <w:rPr>
          <w:rFonts w:ascii="Times New Roman" w:eastAsia="Calibri" w:hAnsi="Times New Roman" w:cs="Times New Roman"/>
          <w:sz w:val="28"/>
          <w:szCs w:val="28"/>
        </w:rPr>
        <w:t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настоящего Соглашения является принятие КСП района полномочий контрольно-счетного органа сельского поселения </w:t>
      </w:r>
      <w:r w:rsidRPr="00EB705D">
        <w:rPr>
          <w:rFonts w:ascii="Times New Roman" w:hAnsi="Times New Roman" w:cs="Times New Roman"/>
          <w:sz w:val="28"/>
          <w:szCs w:val="28"/>
        </w:rPr>
        <w:t>Кышик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05.04.2013 № 44-ФЗ </w:t>
      </w:r>
      <w:r w:rsidRPr="00EB705D">
        <w:rPr>
          <w:rFonts w:ascii="Times New Roman" w:eastAsia="Calibri" w:hAnsi="Times New Roman" w:cs="Times New Roman"/>
          <w:sz w:val="28"/>
          <w:szCs w:val="28"/>
        </w:rPr>
        <w:lastRenderedPageBreak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1.2.</w:t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</w:t>
      </w:r>
      <w:r w:rsidR="00EB705D" w:rsidRPr="00EB705D">
        <w:rPr>
          <w:rFonts w:ascii="Times New Roman" w:eastAsia="Calibri" w:hAnsi="Times New Roman" w:cs="Times New Roman"/>
          <w:sz w:val="28"/>
          <w:szCs w:val="28"/>
        </w:rPr>
        <w:t>вания, но не ранее 1 января 2026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2.2. Настоящее Соглашение действует с 1 января 202</w:t>
      </w:r>
      <w:r w:rsidR="00EB705D" w:rsidRPr="00EB705D">
        <w:rPr>
          <w:rFonts w:ascii="Times New Roman" w:eastAsia="Calibri" w:hAnsi="Times New Roman" w:cs="Times New Roman"/>
          <w:sz w:val="28"/>
          <w:szCs w:val="28"/>
        </w:rPr>
        <w:t>6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EB705D" w:rsidRPr="00EB705D">
        <w:rPr>
          <w:rFonts w:ascii="Times New Roman" w:eastAsia="Calibri" w:hAnsi="Times New Roman" w:cs="Times New Roman"/>
          <w:sz w:val="28"/>
          <w:szCs w:val="28"/>
        </w:rPr>
        <w:t>6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3. Порядок определения и предоставления 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ежегодного объема межбюджетных трансфертов 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на исполнение принимаемых полномочий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3.1. Объем межбюджетных трансфертов, предоставляемых из бюджета сельского поселения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EB705D">
        <w:rPr>
          <w:rFonts w:ascii="Times New Roman" w:hAnsi="Times New Roman" w:cs="Times New Roman"/>
          <w:sz w:val="28"/>
          <w:szCs w:val="28"/>
        </w:rPr>
        <w:t>Кышик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EB705D">
        <w:rPr>
          <w:rFonts w:ascii="Times New Roman" w:eastAsia="Calibri" w:hAnsi="Times New Roman" w:cs="Times New Roman"/>
          <w:sz w:val="28"/>
          <w:szCs w:val="28"/>
        </w:rPr>
        <w:t>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3.2. Межбюджетные трансферты перечисляются</w:t>
      </w:r>
      <w:r w:rsidR="00EB705D" w:rsidRPr="00EB705D">
        <w:rPr>
          <w:rFonts w:ascii="Times New Roman" w:eastAsia="Calibri" w:hAnsi="Times New Roman" w:cs="Times New Roman"/>
          <w:sz w:val="28"/>
          <w:szCs w:val="28"/>
        </w:rPr>
        <w:t xml:space="preserve"> единовременно до 01 апреля 2026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3.3. Объем межбюджетных трансфертов, подлежащих передаче в бюджет Ханты-Мансийс</w:t>
      </w:r>
      <w:r w:rsidR="00EB705D" w:rsidRPr="00EB705D">
        <w:rPr>
          <w:rFonts w:ascii="Times New Roman" w:eastAsia="Calibri" w:hAnsi="Times New Roman" w:cs="Times New Roman"/>
          <w:sz w:val="28"/>
          <w:szCs w:val="28"/>
        </w:rPr>
        <w:t>кого района, в 2026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EB705D" w:rsidRPr="00EB705D">
        <w:rPr>
          <w:rFonts w:ascii="Times New Roman" w:eastAsia="Calibri" w:hAnsi="Times New Roman" w:cs="Times New Roman"/>
          <w:sz w:val="28"/>
          <w:szCs w:val="28"/>
        </w:rPr>
        <w:t>9 538,00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620C4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697C84" w:rsidRPr="00AB29DF" w:rsidTr="002348C7">
        <w:tc>
          <w:tcPr>
            <w:tcW w:w="5070" w:type="dxa"/>
          </w:tcPr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697C84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697C84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697C84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</w:tc>
        <w:tc>
          <w:tcPr>
            <w:tcW w:w="4961" w:type="dxa"/>
          </w:tcPr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депутатов</w:t>
            </w:r>
          </w:p>
          <w:p w:rsidR="00697C84" w:rsidRPr="00AB29DF" w:rsidRDefault="0078280D" w:rsidP="00234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</w:p>
          <w:p w:rsidR="00697C84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 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«____» ____________________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97C84" w:rsidRPr="00EB705D" w:rsidRDefault="00697C84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B705D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620C49" w:rsidRPr="00EB705D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705D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EB705D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705D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497B52" w:rsidRPr="000C0EF3" w:rsidRDefault="00497B52" w:rsidP="00497B52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 xml:space="preserve">______2025 №____ </w:t>
      </w:r>
    </w:p>
    <w:p w:rsidR="00620C49" w:rsidRPr="00EB705D" w:rsidRDefault="00620C49" w:rsidP="00620C4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620C49" w:rsidRPr="00EB705D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EB705D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EB705D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EB705D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697C84" w:rsidRPr="00EB705D" w:rsidRDefault="00697C84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proofErr w:type="gramStart"/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97C84" w:rsidRPr="00EB705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697C84" w:rsidRPr="00EB705D">
        <w:rPr>
          <w:rFonts w:ascii="Times New Roman" w:eastAsia="Calibri" w:hAnsi="Times New Roman" w:cs="Times New Roman"/>
          <w:sz w:val="28"/>
          <w:szCs w:val="28"/>
        </w:rPr>
        <w:t xml:space="preserve">____»___________года </w:t>
      </w:r>
    </w:p>
    <w:p w:rsidR="00697C84" w:rsidRPr="00EB705D" w:rsidRDefault="00697C84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Дума Ханты-Мансийского района (далее – Дум</w:t>
      </w:r>
      <w:r w:rsidR="00EE1AA0">
        <w:rPr>
          <w:rFonts w:ascii="Times New Roman" w:eastAsia="Calibri" w:hAnsi="Times New Roman" w:cs="Times New Roman"/>
          <w:sz w:val="28"/>
          <w:szCs w:val="28"/>
        </w:rPr>
        <w:t xml:space="preserve">а района), в лице председателя </w:t>
      </w:r>
      <w:r w:rsidR="00EE1AA0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0C0EF3">
        <w:rPr>
          <w:rFonts w:ascii="Times New Roman" w:hAnsi="Times New Roman" w:cs="Times New Roman"/>
          <w:sz w:val="28"/>
          <w:szCs w:val="28"/>
        </w:rPr>
        <w:t>,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="00EE1AA0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0C0EF3">
        <w:rPr>
          <w:rFonts w:ascii="Times New Roman" w:hAnsi="Times New Roman" w:cs="Times New Roman"/>
          <w:sz w:val="28"/>
          <w:szCs w:val="28"/>
        </w:rPr>
        <w:t>,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 Совет депутатов сельского поселения Луговской (далее – Совет депутатов), в лице председателя</w:t>
      </w:r>
      <w:r w:rsidR="00EE1AA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EE1AA0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0C0EF3">
        <w:rPr>
          <w:rFonts w:ascii="Times New Roman" w:hAnsi="Times New Roman" w:cs="Times New Roman"/>
          <w:sz w:val="28"/>
          <w:szCs w:val="28"/>
        </w:rPr>
        <w:t>,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действующего на основании Устава сельского поселения Луговской, </w:t>
      </w:r>
      <w:r w:rsidRPr="00EB705D">
        <w:rPr>
          <w:rFonts w:ascii="Times New Roman" w:eastAsia="Calibri" w:hAnsi="Times New Roman" w:cs="Times New Roman"/>
          <w:sz w:val="28"/>
          <w:szCs w:val="28"/>
        </w:rPr>
        <w:t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>1.</w:t>
      </w:r>
      <w:r w:rsidRPr="00A85948">
        <w:rPr>
          <w:rFonts w:ascii="Times New Roman" w:eastAsia="Calibri" w:hAnsi="Times New Roman" w:cs="Times New Roman"/>
          <w:sz w:val="28"/>
          <w:szCs w:val="28"/>
        </w:rPr>
        <w:tab/>
        <w:t>Предмет Соглашения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A85948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настоящего Соглашения является принятие КСП района полномочий контрольно-счетного органа сельского поселения </w:t>
      </w:r>
      <w:r w:rsidRPr="00A8594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Луговской</w:t>
      </w:r>
      <w:r w:rsidRPr="00A85948">
        <w:rPr>
          <w:rFonts w:ascii="Times New Roman" w:eastAsia="Calibri" w:hAnsi="Times New Roman" w:cs="Times New Roman"/>
          <w:sz w:val="28"/>
          <w:szCs w:val="28"/>
        </w:rPr>
        <w:t xml:space="preserve"> 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lastRenderedPageBreak/>
        <w:tab/>
        <w:t>1.2.</w:t>
      </w:r>
      <w:r w:rsidRPr="00A85948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</w:t>
      </w:r>
      <w:r w:rsidR="00A85948" w:rsidRPr="00A85948">
        <w:rPr>
          <w:rFonts w:ascii="Times New Roman" w:eastAsia="Calibri" w:hAnsi="Times New Roman" w:cs="Times New Roman"/>
          <w:sz w:val="28"/>
          <w:szCs w:val="28"/>
        </w:rPr>
        <w:t>вания, но не ранее 1 января 2026</w:t>
      </w:r>
      <w:r w:rsidRPr="00A85948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2.2. Настоящее Согл</w:t>
      </w:r>
      <w:r w:rsidR="00A85948" w:rsidRPr="00A85948">
        <w:rPr>
          <w:rFonts w:ascii="Times New Roman" w:eastAsia="Calibri" w:hAnsi="Times New Roman" w:cs="Times New Roman"/>
          <w:sz w:val="28"/>
          <w:szCs w:val="28"/>
        </w:rPr>
        <w:t>ашение действует с 1 января 2026 года по 31 декабря 2026</w:t>
      </w:r>
      <w:r w:rsidRPr="00A85948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 xml:space="preserve">3. Порядок определения и предоставления 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 xml:space="preserve">ежегодного объема межбюджетных трансфертов 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>на исполнение принимаемых полномочий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 xml:space="preserve">3.1. Объем межбюджетных трансфертов, предоставляемых из бюджета сельского поселения </w:t>
      </w:r>
      <w:r w:rsidRPr="00A8594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Луговской </w:t>
      </w:r>
      <w:r w:rsidRPr="00A85948">
        <w:rPr>
          <w:rFonts w:ascii="Times New Roman" w:eastAsia="Calibri" w:hAnsi="Times New Roman" w:cs="Times New Roman"/>
          <w:sz w:val="28"/>
          <w:szCs w:val="28"/>
        </w:rPr>
        <w:t>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3.2. Межбюджетные трансферты перечисляются единовременно до 01 апреля 202</w:t>
      </w:r>
      <w:r w:rsidR="00A85948" w:rsidRPr="00A85948">
        <w:rPr>
          <w:rFonts w:ascii="Times New Roman" w:eastAsia="Calibri" w:hAnsi="Times New Roman" w:cs="Times New Roman"/>
          <w:sz w:val="28"/>
          <w:szCs w:val="28"/>
        </w:rPr>
        <w:t>6</w:t>
      </w:r>
      <w:r w:rsidRPr="00A85948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3.3. Объем межбюджетных трансфертов, подлежащих передаче в бюджет Ханты-Мансийского района, в 202</w:t>
      </w:r>
      <w:r w:rsidR="00A85948" w:rsidRPr="00A85948">
        <w:rPr>
          <w:rFonts w:ascii="Times New Roman" w:eastAsia="Calibri" w:hAnsi="Times New Roman" w:cs="Times New Roman"/>
          <w:sz w:val="28"/>
          <w:szCs w:val="28"/>
        </w:rPr>
        <w:t>6</w:t>
      </w:r>
      <w:r w:rsidRPr="00A85948">
        <w:rPr>
          <w:rFonts w:ascii="Times New Roman" w:eastAsia="Calibri" w:hAnsi="Times New Roman" w:cs="Times New Roman"/>
          <w:sz w:val="28"/>
          <w:szCs w:val="28"/>
        </w:rPr>
        <w:t xml:space="preserve"> году составляет 3</w:t>
      </w:r>
      <w:r w:rsidR="00A85948" w:rsidRPr="00A85948">
        <w:rPr>
          <w:rFonts w:ascii="Times New Roman" w:eastAsia="Calibri" w:hAnsi="Times New Roman" w:cs="Times New Roman"/>
          <w:sz w:val="28"/>
          <w:szCs w:val="28"/>
        </w:rPr>
        <w:t>7 764,00</w:t>
      </w:r>
      <w:r w:rsidRPr="00A85948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A85948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5948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направлять Совету депутатов предложения о совершенствовании бюджетного процесса;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1F3950" w:rsidRPr="00AB29DF" w:rsidTr="001F3950">
        <w:tc>
          <w:tcPr>
            <w:tcW w:w="5070" w:type="dxa"/>
          </w:tcPr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1F3950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1F3950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1F3950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</w:tc>
        <w:tc>
          <w:tcPr>
            <w:tcW w:w="4961" w:type="dxa"/>
          </w:tcPr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AB29DF" w:rsidRDefault="001F3950" w:rsidP="00234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Председатель Совета депутатов    </w:t>
            </w:r>
          </w:p>
          <w:p w:rsidR="001F3950" w:rsidRPr="00AB29DF" w:rsidRDefault="001F3950" w:rsidP="00234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сельского поселения </w:t>
            </w:r>
            <w:r w:rsidR="007828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Луговской</w:t>
            </w:r>
          </w:p>
          <w:p w:rsidR="001F3950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 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«____» ____________________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F3950" w:rsidRDefault="001F3950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3950" w:rsidRDefault="001F3950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3950" w:rsidRDefault="001F3950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3950" w:rsidRDefault="001F3950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0C49" w:rsidRPr="001F3950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F3950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620C49" w:rsidRPr="001F3950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3950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1F3950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3950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497B52" w:rsidRPr="001F3950" w:rsidRDefault="00497B52" w:rsidP="00497B52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1F3950">
        <w:rPr>
          <w:rFonts w:ascii="Times New Roman" w:hAnsi="Times New Roman"/>
          <w:sz w:val="28"/>
          <w:szCs w:val="28"/>
        </w:rPr>
        <w:t>«__</w:t>
      </w:r>
      <w:proofErr w:type="gramStart"/>
      <w:r w:rsidRPr="001F3950">
        <w:rPr>
          <w:rFonts w:ascii="Times New Roman" w:hAnsi="Times New Roman"/>
          <w:sz w:val="28"/>
          <w:szCs w:val="28"/>
        </w:rPr>
        <w:t>_»_</w:t>
      </w:r>
      <w:proofErr w:type="gramEnd"/>
      <w:r w:rsidRPr="001F3950">
        <w:rPr>
          <w:rFonts w:ascii="Times New Roman" w:hAnsi="Times New Roman"/>
          <w:sz w:val="28"/>
          <w:szCs w:val="28"/>
        </w:rPr>
        <w:t xml:space="preserve">______2025 №____ </w:t>
      </w:r>
    </w:p>
    <w:p w:rsidR="00620C49" w:rsidRPr="001F3950" w:rsidRDefault="00620C49" w:rsidP="00620C4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0C49" w:rsidRPr="001F3950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1F3950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1F395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1F3950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1F395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1F3950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1F395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1F395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620C49" w:rsidRPr="001F3950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1F3950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1F3950">
        <w:rPr>
          <w:rFonts w:ascii="Times New Roman" w:eastAsia="Calibri" w:hAnsi="Times New Roman" w:cs="Times New Roman"/>
          <w:sz w:val="28"/>
          <w:szCs w:val="28"/>
        </w:rPr>
        <w:tab/>
      </w:r>
      <w:r w:rsidRPr="001F3950">
        <w:rPr>
          <w:rFonts w:ascii="Times New Roman" w:eastAsia="Calibri" w:hAnsi="Times New Roman" w:cs="Times New Roman"/>
          <w:sz w:val="28"/>
          <w:szCs w:val="28"/>
        </w:rPr>
        <w:tab/>
      </w:r>
      <w:r w:rsidRPr="001F3950">
        <w:rPr>
          <w:rFonts w:ascii="Times New Roman" w:eastAsia="Calibri" w:hAnsi="Times New Roman" w:cs="Times New Roman"/>
          <w:sz w:val="28"/>
          <w:szCs w:val="28"/>
        </w:rPr>
        <w:tab/>
      </w:r>
      <w:r w:rsidRPr="001F3950">
        <w:rPr>
          <w:rFonts w:ascii="Times New Roman" w:eastAsia="Calibri" w:hAnsi="Times New Roman" w:cs="Times New Roman"/>
          <w:sz w:val="28"/>
          <w:szCs w:val="28"/>
        </w:rPr>
        <w:tab/>
      </w:r>
      <w:r w:rsidRPr="001F3950">
        <w:rPr>
          <w:rFonts w:ascii="Times New Roman" w:eastAsia="Calibri" w:hAnsi="Times New Roman" w:cs="Times New Roman"/>
          <w:sz w:val="28"/>
          <w:szCs w:val="28"/>
        </w:rPr>
        <w:tab/>
      </w:r>
      <w:r w:rsidRPr="001F3950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proofErr w:type="gramStart"/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1F3950">
        <w:rPr>
          <w:rFonts w:ascii="Times New Roman" w:eastAsia="Calibri" w:hAnsi="Times New Roman" w:cs="Times New Roman"/>
          <w:sz w:val="28"/>
          <w:szCs w:val="28"/>
        </w:rPr>
        <w:t>____»___________года</w:t>
      </w:r>
    </w:p>
    <w:p w:rsidR="00620C49" w:rsidRPr="001F3950" w:rsidRDefault="00620C49" w:rsidP="00620C4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 xml:space="preserve">Дума Ханты-Мансийского района (далее – Дума района), в лице председателя </w:t>
      </w:r>
      <w:r w:rsidR="00EE1AA0" w:rsidRPr="001F395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1F395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1F395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1F3950">
        <w:rPr>
          <w:rFonts w:ascii="Times New Roman" w:hAnsi="Times New Roman" w:cs="Times New Roman"/>
          <w:sz w:val="28"/>
          <w:szCs w:val="28"/>
        </w:rPr>
        <w:t xml:space="preserve">, </w:t>
      </w:r>
      <w:r w:rsidRPr="001F3950">
        <w:rPr>
          <w:rFonts w:ascii="Times New Roman" w:eastAsia="Calibri" w:hAnsi="Times New Roman" w:cs="Times New Roman"/>
          <w:sz w:val="28"/>
          <w:szCs w:val="28"/>
        </w:rPr>
        <w:t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Pr="001F395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__</w:t>
      </w:r>
      <w:r w:rsidR="00EE1AA0" w:rsidRPr="001F395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1F395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1F395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1F395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1F3950">
        <w:rPr>
          <w:rFonts w:ascii="Times New Roman" w:hAnsi="Times New Roman" w:cs="Times New Roman"/>
          <w:sz w:val="28"/>
          <w:szCs w:val="28"/>
        </w:rPr>
        <w:t>,</w:t>
      </w: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1F395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</w:t>
      </w:r>
      <w:r w:rsidRPr="001F3950">
        <w:rPr>
          <w:rFonts w:ascii="Times New Roman" w:hAnsi="Times New Roman" w:cs="Times New Roman"/>
          <w:sz w:val="28"/>
          <w:szCs w:val="28"/>
        </w:rPr>
        <w:t xml:space="preserve"> Совет депутатов сельского поселения Нялинское (далее – Совет депутатов), в лице главы сельского поселения, исполняющего полномочия председателя Совета депутатов, </w:t>
      </w:r>
      <w:r w:rsidR="00EE1AA0" w:rsidRPr="001F395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1F395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1F395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1F395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1F3950">
        <w:rPr>
          <w:rFonts w:ascii="Times New Roman" w:hAnsi="Times New Roman" w:cs="Times New Roman"/>
          <w:sz w:val="28"/>
          <w:szCs w:val="28"/>
        </w:rPr>
        <w:t xml:space="preserve">, </w:t>
      </w:r>
      <w:r w:rsidRPr="001F395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действующего на основании Устава сельского поселения Нялинское, </w:t>
      </w:r>
      <w:r w:rsidRPr="001F3950">
        <w:rPr>
          <w:rFonts w:ascii="Times New Roman" w:eastAsia="Calibri" w:hAnsi="Times New Roman" w:cs="Times New Roman"/>
          <w:sz w:val="28"/>
          <w:szCs w:val="28"/>
        </w:rPr>
        <w:t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1F3950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настоящего Соглашения является принятие КСП района полномочий контрольно-счетного органа сельского поселения </w:t>
      </w:r>
      <w:r w:rsidRPr="001F395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Нялинское</w:t>
      </w: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05.04.2013 № 44-ФЗ </w:t>
      </w:r>
      <w:r w:rsidRPr="001F3950">
        <w:rPr>
          <w:rFonts w:ascii="Times New Roman" w:eastAsia="Calibri" w:hAnsi="Times New Roman" w:cs="Times New Roman"/>
          <w:sz w:val="28"/>
          <w:szCs w:val="28"/>
        </w:rPr>
        <w:lastRenderedPageBreak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1.2.</w:t>
      </w:r>
      <w:r w:rsidRPr="001F3950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опубликования, но не ранее 1 января 202</w:t>
      </w:r>
      <w:r w:rsidR="001F3950" w:rsidRPr="001F3950">
        <w:rPr>
          <w:rFonts w:ascii="Times New Roman" w:eastAsia="Calibri" w:hAnsi="Times New Roman" w:cs="Times New Roman"/>
          <w:sz w:val="28"/>
          <w:szCs w:val="28"/>
        </w:rPr>
        <w:t>6</w:t>
      </w: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2.2. Настоящее Соглашение действует с 1 января 202</w:t>
      </w:r>
      <w:r w:rsidR="001F3950" w:rsidRPr="001F3950">
        <w:rPr>
          <w:rFonts w:ascii="Times New Roman" w:eastAsia="Calibri" w:hAnsi="Times New Roman" w:cs="Times New Roman"/>
          <w:sz w:val="28"/>
          <w:szCs w:val="28"/>
        </w:rPr>
        <w:t>6</w:t>
      </w: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1F3950" w:rsidRPr="001F3950">
        <w:rPr>
          <w:rFonts w:ascii="Times New Roman" w:eastAsia="Calibri" w:hAnsi="Times New Roman" w:cs="Times New Roman"/>
          <w:sz w:val="28"/>
          <w:szCs w:val="28"/>
        </w:rPr>
        <w:t>6</w:t>
      </w: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3. Порядок определения и предоставления 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ежегодного объема межбюджетных трансфертов 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>на исполнение принимаемых полномочий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3.1. Объем межбюджетных трансфертов, предоставляемых из бюджета сельского поселения</w:t>
      </w:r>
      <w:r w:rsidRPr="001F395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Нялинское </w:t>
      </w:r>
      <w:r w:rsidRPr="001F3950">
        <w:rPr>
          <w:rFonts w:ascii="Times New Roman" w:eastAsia="Calibri" w:hAnsi="Times New Roman" w:cs="Times New Roman"/>
          <w:sz w:val="28"/>
          <w:szCs w:val="28"/>
        </w:rPr>
        <w:t>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3.2. Межбюджетные трансферты перечисляются единовременно до 01 апреля 202</w:t>
      </w:r>
      <w:r w:rsidR="001F3950" w:rsidRPr="001F3950">
        <w:rPr>
          <w:rFonts w:ascii="Times New Roman" w:eastAsia="Calibri" w:hAnsi="Times New Roman" w:cs="Times New Roman"/>
          <w:sz w:val="28"/>
          <w:szCs w:val="28"/>
        </w:rPr>
        <w:t>6</w:t>
      </w: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3.3. Объем межбюджетных трансфертов, подлежащих передаче в бюджет Ханты-Мансийского района, в 202</w:t>
      </w:r>
      <w:r w:rsidR="001F3950" w:rsidRPr="001F3950">
        <w:rPr>
          <w:rFonts w:ascii="Times New Roman" w:eastAsia="Calibri" w:hAnsi="Times New Roman" w:cs="Times New Roman"/>
          <w:sz w:val="28"/>
          <w:szCs w:val="28"/>
        </w:rPr>
        <w:t>6</w:t>
      </w: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1F3950" w:rsidRPr="001F3950">
        <w:rPr>
          <w:rFonts w:ascii="Times New Roman" w:eastAsia="Calibri" w:hAnsi="Times New Roman" w:cs="Times New Roman"/>
          <w:sz w:val="28"/>
          <w:szCs w:val="28"/>
        </w:rPr>
        <w:t>12 986,00</w:t>
      </w: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620C4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3950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1F3950" w:rsidRPr="00AB29DF" w:rsidRDefault="001F3950" w:rsidP="001F3950">
      <w:pPr>
        <w:spacing w:after="0" w:line="240" w:lineRule="auto"/>
        <w:ind w:righ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1F3950" w:rsidRPr="00AB29DF" w:rsidTr="002348C7">
        <w:tc>
          <w:tcPr>
            <w:tcW w:w="5070" w:type="dxa"/>
          </w:tcPr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1F3950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1F3950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1F3950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</w:tc>
        <w:tc>
          <w:tcPr>
            <w:tcW w:w="4961" w:type="dxa"/>
          </w:tcPr>
          <w:p w:rsidR="0078280D" w:rsidRDefault="0078280D" w:rsidP="007828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депутатов</w:t>
            </w:r>
          </w:p>
          <w:p w:rsidR="001F3950" w:rsidRPr="00AB29DF" w:rsidRDefault="0078280D" w:rsidP="007828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</w:p>
          <w:p w:rsidR="001F3950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 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«____» ____________________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20C49" w:rsidRPr="00620C4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20C49" w:rsidRPr="009A4339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A4339"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620C49" w:rsidRPr="009A4339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4339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9A4339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4339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1F3950" w:rsidRPr="009A4339" w:rsidRDefault="001F3950" w:rsidP="001F395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4339">
        <w:rPr>
          <w:rFonts w:ascii="Times New Roman" w:hAnsi="Times New Roman"/>
          <w:sz w:val="28"/>
          <w:szCs w:val="28"/>
        </w:rPr>
        <w:t>от «__</w:t>
      </w:r>
      <w:proofErr w:type="gramStart"/>
      <w:r w:rsidRPr="009A4339">
        <w:rPr>
          <w:rFonts w:ascii="Times New Roman" w:hAnsi="Times New Roman"/>
          <w:sz w:val="28"/>
          <w:szCs w:val="28"/>
        </w:rPr>
        <w:t>_»_</w:t>
      </w:r>
      <w:proofErr w:type="gramEnd"/>
      <w:r w:rsidRPr="009A4339">
        <w:rPr>
          <w:rFonts w:ascii="Times New Roman" w:hAnsi="Times New Roman"/>
          <w:sz w:val="28"/>
          <w:szCs w:val="28"/>
        </w:rPr>
        <w:t xml:space="preserve">______2025 №____ </w:t>
      </w:r>
    </w:p>
    <w:p w:rsidR="00620C49" w:rsidRPr="009A4339" w:rsidRDefault="00620C49" w:rsidP="00620C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9A4339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9A4339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9A4339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F74C4B" w:rsidRPr="009A4339" w:rsidRDefault="00F74C4B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proofErr w:type="gramStart"/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9A4339">
        <w:rPr>
          <w:rFonts w:ascii="Times New Roman" w:eastAsia="Calibri" w:hAnsi="Times New Roman" w:cs="Times New Roman"/>
          <w:sz w:val="28"/>
          <w:szCs w:val="28"/>
        </w:rPr>
        <w:t>____»___________года</w:t>
      </w:r>
    </w:p>
    <w:p w:rsidR="00620C49" w:rsidRPr="009A4339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Дума Ханты-Мансийского района (далее – Дума района), в лице пре</w:t>
      </w:r>
      <w:r w:rsidR="00EE1AA0" w:rsidRPr="009A4339">
        <w:rPr>
          <w:rFonts w:ascii="Times New Roman" w:eastAsia="Calibri" w:hAnsi="Times New Roman" w:cs="Times New Roman"/>
          <w:sz w:val="28"/>
          <w:szCs w:val="28"/>
        </w:rPr>
        <w:t xml:space="preserve">дседателя </w:t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</w:rPr>
        <w:t xml:space="preserve">, </w:t>
      </w:r>
      <w:r w:rsidRPr="009A4339">
        <w:rPr>
          <w:rFonts w:ascii="Times New Roman" w:eastAsia="Calibri" w:hAnsi="Times New Roman" w:cs="Times New Roman"/>
          <w:sz w:val="28"/>
          <w:szCs w:val="28"/>
        </w:rPr>
        <w:t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</w:rPr>
        <w:t xml:space="preserve">, 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9A4339">
        <w:rPr>
          <w:rFonts w:ascii="Times New Roman" w:hAnsi="Times New Roman" w:cs="Times New Roman"/>
          <w:sz w:val="28"/>
          <w:szCs w:val="28"/>
        </w:rPr>
        <w:t xml:space="preserve">и Совет депутатов сельского поселения Селиярово (далее – Совет депутатов), в лице главы сельского поселения, исполняющего полномочия председателя Совета депутатов, </w:t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</w:rPr>
        <w:t xml:space="preserve">, </w:t>
      </w:r>
      <w:r w:rsidRPr="009A4339">
        <w:rPr>
          <w:rFonts w:ascii="Times New Roman" w:hAnsi="Times New Roman" w:cs="Times New Roman"/>
          <w:sz w:val="28"/>
          <w:szCs w:val="28"/>
        </w:rPr>
        <w:t xml:space="preserve">действующего на основании Устава сельского поселения Селиярово, </w:t>
      </w:r>
      <w:r w:rsidRPr="009A4339">
        <w:rPr>
          <w:rFonts w:ascii="Times New Roman" w:eastAsia="Calibri" w:hAnsi="Times New Roman" w:cs="Times New Roman"/>
          <w:sz w:val="28"/>
          <w:szCs w:val="28"/>
        </w:rPr>
        <w:t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настоящего Соглашения является принятие КСП района полномочий контрольно-счетного органа сельского поселения </w:t>
      </w:r>
      <w:r w:rsidRPr="009A4339">
        <w:rPr>
          <w:rFonts w:ascii="Times New Roman" w:hAnsi="Times New Roman" w:cs="Times New Roman"/>
          <w:sz w:val="28"/>
          <w:szCs w:val="28"/>
        </w:rPr>
        <w:t xml:space="preserve">Селиярово 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05.04.2013 № 44-ФЗ </w:t>
      </w:r>
      <w:r w:rsidRPr="009A4339">
        <w:rPr>
          <w:rFonts w:ascii="Times New Roman" w:eastAsia="Calibri" w:hAnsi="Times New Roman" w:cs="Times New Roman"/>
          <w:sz w:val="28"/>
          <w:szCs w:val="28"/>
        </w:rPr>
        <w:lastRenderedPageBreak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1.2.</w:t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опубликования, но не ранее 1 января 202</w:t>
      </w:r>
      <w:r w:rsidR="00F74C4B" w:rsidRPr="009A4339">
        <w:rPr>
          <w:rFonts w:ascii="Times New Roman" w:eastAsia="Calibri" w:hAnsi="Times New Roman" w:cs="Times New Roman"/>
          <w:sz w:val="28"/>
          <w:szCs w:val="28"/>
        </w:rPr>
        <w:t>6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2.2. Настоящее Соглашение действует с 1 января 202</w:t>
      </w:r>
      <w:r w:rsidR="00F74C4B" w:rsidRPr="009A4339">
        <w:rPr>
          <w:rFonts w:ascii="Times New Roman" w:eastAsia="Calibri" w:hAnsi="Times New Roman" w:cs="Times New Roman"/>
          <w:sz w:val="28"/>
          <w:szCs w:val="28"/>
        </w:rPr>
        <w:t>6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F74C4B" w:rsidRPr="009A4339">
        <w:rPr>
          <w:rFonts w:ascii="Times New Roman" w:eastAsia="Calibri" w:hAnsi="Times New Roman" w:cs="Times New Roman"/>
          <w:sz w:val="28"/>
          <w:szCs w:val="28"/>
        </w:rPr>
        <w:t>6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3. Порядок определения и предоставления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ежегодного объема межбюджетных трансфертов 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на исполнение принимаемых полномочий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3.1. Объем межбюджетных трансфертов, предоставляемых из бюджета сельского поселения</w:t>
      </w: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9A4339">
        <w:rPr>
          <w:rFonts w:ascii="Times New Roman" w:hAnsi="Times New Roman" w:cs="Times New Roman"/>
          <w:sz w:val="28"/>
          <w:szCs w:val="28"/>
        </w:rPr>
        <w:t xml:space="preserve">Селиярово </w:t>
      </w:r>
      <w:r w:rsidRPr="009A4339">
        <w:rPr>
          <w:rFonts w:ascii="Times New Roman" w:eastAsia="Calibri" w:hAnsi="Times New Roman" w:cs="Times New Roman"/>
          <w:sz w:val="28"/>
          <w:szCs w:val="28"/>
        </w:rPr>
        <w:t>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3.2. Межбюджетные трансферты перечисляются единовременно до 01 апреля 202</w:t>
      </w:r>
      <w:r w:rsidR="00F74C4B" w:rsidRPr="009A4339">
        <w:rPr>
          <w:rFonts w:ascii="Times New Roman" w:eastAsia="Calibri" w:hAnsi="Times New Roman" w:cs="Times New Roman"/>
          <w:sz w:val="28"/>
          <w:szCs w:val="28"/>
        </w:rPr>
        <w:t>6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3.3. Объем межбюджетных трансфертов, подлежащих передаче в бюджет Ханты-Мансийского района, в 202</w:t>
      </w:r>
      <w:r w:rsidR="00F74C4B" w:rsidRPr="009A4339">
        <w:rPr>
          <w:rFonts w:ascii="Times New Roman" w:eastAsia="Calibri" w:hAnsi="Times New Roman" w:cs="Times New Roman"/>
          <w:sz w:val="28"/>
          <w:szCs w:val="28"/>
        </w:rPr>
        <w:t>6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F74C4B" w:rsidRPr="009A4339">
        <w:rPr>
          <w:rFonts w:ascii="Times New Roman" w:eastAsia="Calibri" w:hAnsi="Times New Roman" w:cs="Times New Roman"/>
          <w:sz w:val="28"/>
          <w:szCs w:val="28"/>
        </w:rPr>
        <w:t>32 065,00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F74C4B" w:rsidRPr="009A4339" w:rsidTr="002348C7">
        <w:tc>
          <w:tcPr>
            <w:tcW w:w="5070" w:type="dxa"/>
          </w:tcPr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</w:tc>
        <w:tc>
          <w:tcPr>
            <w:tcW w:w="4961" w:type="dxa"/>
          </w:tcPr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депутатов</w:t>
            </w:r>
          </w:p>
          <w:p w:rsidR="00F74C4B" w:rsidRPr="009A4339" w:rsidRDefault="0078280D" w:rsidP="00234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9A4339"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Селиярово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9A4339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 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«____» ____________________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20C49" w:rsidRPr="009A4339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0C49" w:rsidRPr="009A4339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0C49" w:rsidRPr="009A4339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A4339"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</w:p>
    <w:p w:rsidR="00620C49" w:rsidRPr="009A4339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4339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9A4339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4339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620C49" w:rsidRPr="009A4339" w:rsidRDefault="001F3950" w:rsidP="00620C4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A4339">
        <w:rPr>
          <w:rFonts w:ascii="Times New Roman" w:hAnsi="Times New Roman"/>
          <w:sz w:val="28"/>
          <w:szCs w:val="28"/>
        </w:rPr>
        <w:t>от «__</w:t>
      </w:r>
      <w:proofErr w:type="gramStart"/>
      <w:r w:rsidRPr="009A4339">
        <w:rPr>
          <w:rFonts w:ascii="Times New Roman" w:hAnsi="Times New Roman"/>
          <w:sz w:val="28"/>
          <w:szCs w:val="28"/>
        </w:rPr>
        <w:t>_»_</w:t>
      </w:r>
      <w:proofErr w:type="gramEnd"/>
      <w:r w:rsidRPr="009A4339">
        <w:rPr>
          <w:rFonts w:ascii="Times New Roman" w:hAnsi="Times New Roman"/>
          <w:sz w:val="28"/>
          <w:szCs w:val="28"/>
        </w:rPr>
        <w:t xml:space="preserve">______2025 №____ </w:t>
      </w:r>
    </w:p>
    <w:p w:rsidR="00620C49" w:rsidRPr="009A4339" w:rsidRDefault="00620C49" w:rsidP="00620C4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0C49" w:rsidRPr="009A4339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9A4339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9A4339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9A4339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620C49" w:rsidRPr="009A4339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proofErr w:type="gramStart"/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9A4339">
        <w:rPr>
          <w:rFonts w:ascii="Times New Roman" w:eastAsia="Calibri" w:hAnsi="Times New Roman" w:cs="Times New Roman"/>
          <w:sz w:val="28"/>
          <w:szCs w:val="28"/>
        </w:rPr>
        <w:t>____»___________года</w:t>
      </w:r>
    </w:p>
    <w:p w:rsidR="00620C49" w:rsidRPr="009A4339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 xml:space="preserve">Дума Ханты-Мансийского района (далее – Дума района), в лице председателя </w:t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</w:rPr>
        <w:t xml:space="preserve">, 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 </w:t>
      </w:r>
      <w:r w:rsidR="00EE1AA0" w:rsidRPr="009A4339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9A4339">
        <w:rPr>
          <w:rFonts w:ascii="Times New Roman" w:hAnsi="Times New Roman" w:cs="Times New Roman"/>
          <w:sz w:val="28"/>
          <w:szCs w:val="28"/>
        </w:rPr>
        <w:t>и Совет депутатов сельского поселения Сибирский (далее – Совет депутатов), в лице главы сельского поселения, исполняющего полномочия председателя Совета депутатов,</w:t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</w:rPr>
        <w:t xml:space="preserve">, </w:t>
      </w:r>
      <w:r w:rsidRPr="009A4339">
        <w:rPr>
          <w:rFonts w:ascii="Times New Roman" w:hAnsi="Times New Roman" w:cs="Times New Roman"/>
          <w:sz w:val="28"/>
          <w:szCs w:val="28"/>
        </w:rPr>
        <w:t>действующего на основании Устава сельского поселения Сибирский,</w:t>
      </w: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</w:t>
      </w:r>
      <w:r w:rsidR="00F74C4B" w:rsidRPr="009A4339">
        <w:rPr>
          <w:rFonts w:ascii="Times New Roman" w:eastAsia="Calibri" w:hAnsi="Times New Roman" w:cs="Times New Roman"/>
          <w:sz w:val="28"/>
          <w:szCs w:val="28"/>
        </w:rPr>
        <w:t>ч</w:t>
      </w:r>
      <w:r w:rsidRPr="009A4339">
        <w:rPr>
          <w:rFonts w:ascii="Times New Roman" w:eastAsia="Calibri" w:hAnsi="Times New Roman" w:cs="Times New Roman"/>
          <w:sz w:val="28"/>
          <w:szCs w:val="28"/>
        </w:rPr>
        <w:t>асти полномочий по решению вопросов местного значения» (далее – решение Думы № 491), заключили настоящее Соглашение о нижеследующем.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настоящего Соглашения является принятие КСП района полномочий контрольно-счетного органа сельского поселения </w:t>
      </w:r>
      <w:r w:rsidRPr="009A4339">
        <w:rPr>
          <w:rFonts w:ascii="Times New Roman" w:hAnsi="Times New Roman" w:cs="Times New Roman"/>
          <w:sz w:val="28"/>
          <w:szCs w:val="28"/>
        </w:rPr>
        <w:t xml:space="preserve">Сибирский 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05.04.2013 № 44-ФЗ </w:t>
      </w:r>
      <w:r w:rsidRPr="009A4339">
        <w:rPr>
          <w:rFonts w:ascii="Times New Roman" w:eastAsia="Calibri" w:hAnsi="Times New Roman" w:cs="Times New Roman"/>
          <w:sz w:val="28"/>
          <w:szCs w:val="28"/>
        </w:rPr>
        <w:lastRenderedPageBreak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1.2.</w:t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опубликования, но не ранее 1 января 202</w:t>
      </w:r>
      <w:r w:rsidR="00F74C4B" w:rsidRPr="009A4339">
        <w:rPr>
          <w:rFonts w:ascii="Times New Roman" w:eastAsia="Calibri" w:hAnsi="Times New Roman" w:cs="Times New Roman"/>
          <w:sz w:val="28"/>
          <w:szCs w:val="28"/>
        </w:rPr>
        <w:t>6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2.2. Настоящее Согл</w:t>
      </w:r>
      <w:r w:rsidR="00F74C4B" w:rsidRPr="009A4339">
        <w:rPr>
          <w:rFonts w:ascii="Times New Roman" w:eastAsia="Calibri" w:hAnsi="Times New Roman" w:cs="Times New Roman"/>
          <w:sz w:val="28"/>
          <w:szCs w:val="28"/>
        </w:rPr>
        <w:t>ашение действует с 1 января 2026 года по 31 декабря 2026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3. Порядок определения и предоставления 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ежегодного объема межбюджетных трансфертов 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на исполнение принимаемых полномочий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3.1. Объем межбюджетных трансфертов, предоставляемых из бюджета сельского поселения</w:t>
      </w: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9A4339">
        <w:rPr>
          <w:rFonts w:ascii="Times New Roman" w:hAnsi="Times New Roman" w:cs="Times New Roman"/>
          <w:sz w:val="28"/>
          <w:szCs w:val="28"/>
        </w:rPr>
        <w:t xml:space="preserve">Сибирский </w:t>
      </w:r>
      <w:r w:rsidRPr="009A4339">
        <w:rPr>
          <w:rFonts w:ascii="Times New Roman" w:eastAsia="Calibri" w:hAnsi="Times New Roman" w:cs="Times New Roman"/>
          <w:sz w:val="28"/>
          <w:szCs w:val="28"/>
        </w:rPr>
        <w:t>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3.2. Межбюджетные трансферты перечисляются единовременно до 01 апреля 202</w:t>
      </w:r>
      <w:r w:rsidR="009A4339" w:rsidRPr="009A4339">
        <w:rPr>
          <w:rFonts w:ascii="Times New Roman" w:eastAsia="Calibri" w:hAnsi="Times New Roman" w:cs="Times New Roman"/>
          <w:sz w:val="28"/>
          <w:szCs w:val="28"/>
        </w:rPr>
        <w:t>6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 xml:space="preserve">3.3. Объем межбюджетных трансфертов, подлежащих передаче в бюджет Ханты-Мансийского района, </w:t>
      </w:r>
      <w:r w:rsidR="002348C7">
        <w:rPr>
          <w:rFonts w:ascii="Times New Roman" w:eastAsia="Calibri" w:hAnsi="Times New Roman" w:cs="Times New Roman"/>
          <w:sz w:val="28"/>
          <w:szCs w:val="28"/>
        </w:rPr>
        <w:t>в 202</w:t>
      </w:r>
      <w:r w:rsidR="002348C7" w:rsidRPr="002348C7">
        <w:rPr>
          <w:rFonts w:ascii="Times New Roman" w:eastAsia="Calibri" w:hAnsi="Times New Roman" w:cs="Times New Roman"/>
          <w:sz w:val="28"/>
          <w:szCs w:val="28"/>
        </w:rPr>
        <w:t>6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году составляет 3</w:t>
      </w:r>
      <w:r w:rsidR="009A4339" w:rsidRPr="009A4339">
        <w:rPr>
          <w:rFonts w:ascii="Times New Roman" w:eastAsia="Calibri" w:hAnsi="Times New Roman" w:cs="Times New Roman"/>
          <w:sz w:val="28"/>
          <w:szCs w:val="28"/>
        </w:rPr>
        <w:t>6 781,00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Pr="00620C4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20171" w:type="dxa"/>
        <w:tblLayout w:type="fixed"/>
        <w:tblLook w:val="01E0" w:firstRow="1" w:lastRow="1" w:firstColumn="1" w:lastColumn="1" w:noHBand="0" w:noVBand="0"/>
      </w:tblPr>
      <w:tblGrid>
        <w:gridCol w:w="5070"/>
        <w:gridCol w:w="5070"/>
        <w:gridCol w:w="5070"/>
        <w:gridCol w:w="4961"/>
      </w:tblGrid>
      <w:tr w:rsidR="009A4339" w:rsidRPr="00620C49" w:rsidTr="009A4339">
        <w:tc>
          <w:tcPr>
            <w:tcW w:w="5070" w:type="dxa"/>
          </w:tcPr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9A4339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9A4339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9A4339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</w:tc>
        <w:tc>
          <w:tcPr>
            <w:tcW w:w="5070" w:type="dxa"/>
          </w:tcPr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депутатов</w:t>
            </w:r>
          </w:p>
          <w:p w:rsidR="009A4339" w:rsidRPr="00AB29DF" w:rsidRDefault="0078280D" w:rsidP="009A43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Сибирский</w:t>
            </w:r>
          </w:p>
          <w:p w:rsidR="009A4339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 </w:t>
            </w: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«____» ____________________</w:t>
            </w: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70" w:type="dxa"/>
          </w:tcPr>
          <w:p w:rsidR="009A4339" w:rsidRPr="00620C49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961" w:type="dxa"/>
          </w:tcPr>
          <w:p w:rsidR="009A4339" w:rsidRPr="00620C49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620C49" w:rsidRPr="00620C49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0C49" w:rsidRPr="00620C49" w:rsidRDefault="00620C49" w:rsidP="00620C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0C49" w:rsidRPr="0078280D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8280D">
        <w:rPr>
          <w:rFonts w:ascii="Times New Roman" w:hAnsi="Times New Roman" w:cs="Times New Roman"/>
          <w:sz w:val="28"/>
          <w:szCs w:val="28"/>
        </w:rPr>
        <w:lastRenderedPageBreak/>
        <w:t>Приложение 10</w:t>
      </w:r>
    </w:p>
    <w:p w:rsidR="00620C49" w:rsidRPr="0078280D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280D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78280D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280D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620C49" w:rsidRPr="0078280D" w:rsidRDefault="001F3950" w:rsidP="00620C4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8280D">
        <w:rPr>
          <w:rFonts w:ascii="Times New Roman" w:hAnsi="Times New Roman"/>
          <w:sz w:val="28"/>
          <w:szCs w:val="28"/>
        </w:rPr>
        <w:t>от «__</w:t>
      </w:r>
      <w:proofErr w:type="gramStart"/>
      <w:r w:rsidRPr="0078280D">
        <w:rPr>
          <w:rFonts w:ascii="Times New Roman" w:hAnsi="Times New Roman"/>
          <w:sz w:val="28"/>
          <w:szCs w:val="28"/>
        </w:rPr>
        <w:t>_»_</w:t>
      </w:r>
      <w:proofErr w:type="gramEnd"/>
      <w:r w:rsidRPr="0078280D">
        <w:rPr>
          <w:rFonts w:ascii="Times New Roman" w:hAnsi="Times New Roman"/>
          <w:sz w:val="28"/>
          <w:szCs w:val="28"/>
        </w:rPr>
        <w:t xml:space="preserve">______2025 №____ </w:t>
      </w:r>
    </w:p>
    <w:p w:rsidR="00620C49" w:rsidRPr="0078280D" w:rsidRDefault="00620C49" w:rsidP="00620C4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0C49" w:rsidRPr="0078280D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78280D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78280D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78280D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620C49" w:rsidRPr="0078280D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78280D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78280D">
        <w:rPr>
          <w:rFonts w:ascii="Times New Roman" w:eastAsia="Calibri" w:hAnsi="Times New Roman" w:cs="Times New Roman"/>
          <w:sz w:val="28"/>
          <w:szCs w:val="28"/>
        </w:rPr>
        <w:tab/>
      </w:r>
      <w:r w:rsidRPr="0078280D">
        <w:rPr>
          <w:rFonts w:ascii="Times New Roman" w:eastAsia="Calibri" w:hAnsi="Times New Roman" w:cs="Times New Roman"/>
          <w:sz w:val="28"/>
          <w:szCs w:val="28"/>
        </w:rPr>
        <w:tab/>
      </w:r>
      <w:r w:rsidRPr="0078280D">
        <w:rPr>
          <w:rFonts w:ascii="Times New Roman" w:eastAsia="Calibri" w:hAnsi="Times New Roman" w:cs="Times New Roman"/>
          <w:sz w:val="28"/>
          <w:szCs w:val="28"/>
        </w:rPr>
        <w:tab/>
      </w:r>
      <w:r w:rsidRPr="0078280D">
        <w:rPr>
          <w:rFonts w:ascii="Times New Roman" w:eastAsia="Calibri" w:hAnsi="Times New Roman" w:cs="Times New Roman"/>
          <w:sz w:val="28"/>
          <w:szCs w:val="28"/>
        </w:rPr>
        <w:tab/>
      </w:r>
      <w:r w:rsidRPr="0078280D">
        <w:rPr>
          <w:rFonts w:ascii="Times New Roman" w:eastAsia="Calibri" w:hAnsi="Times New Roman" w:cs="Times New Roman"/>
          <w:sz w:val="28"/>
          <w:szCs w:val="28"/>
        </w:rPr>
        <w:tab/>
      </w:r>
      <w:r w:rsidRPr="0078280D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proofErr w:type="gramStart"/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78280D">
        <w:rPr>
          <w:rFonts w:ascii="Times New Roman" w:eastAsia="Calibri" w:hAnsi="Times New Roman" w:cs="Times New Roman"/>
          <w:sz w:val="28"/>
          <w:szCs w:val="28"/>
        </w:rPr>
        <w:t>____»___________года</w:t>
      </w:r>
    </w:p>
    <w:p w:rsidR="00620C49" w:rsidRPr="0078280D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 xml:space="preserve">Дума Ханты-Мансийского района (далее – Дума района), в лице председателя </w:t>
      </w:r>
      <w:r w:rsidR="00EE1AA0" w:rsidRPr="0078280D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78280D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78280D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78280D">
        <w:rPr>
          <w:rFonts w:ascii="Times New Roman" w:hAnsi="Times New Roman" w:cs="Times New Roman"/>
          <w:sz w:val="28"/>
          <w:szCs w:val="28"/>
        </w:rPr>
        <w:t xml:space="preserve">, </w:t>
      </w:r>
      <w:r w:rsidRPr="0078280D">
        <w:rPr>
          <w:rFonts w:ascii="Times New Roman" w:eastAsia="Calibri" w:hAnsi="Times New Roman" w:cs="Times New Roman"/>
          <w:sz w:val="28"/>
          <w:szCs w:val="28"/>
        </w:rPr>
        <w:t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_</w:t>
      </w:r>
      <w:r w:rsidR="00EE1AA0" w:rsidRPr="0078280D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78280D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78280D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78280D">
        <w:rPr>
          <w:rFonts w:ascii="Times New Roman" w:hAnsi="Times New Roman" w:cs="Times New Roman"/>
          <w:sz w:val="28"/>
          <w:szCs w:val="28"/>
        </w:rPr>
        <w:t>,</w:t>
      </w: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 Совет депутатов сельского поселения Согом (далее – Совет депутатов), в лице главы сельского поселения, исполняющего полномочия председателя Совета депутатов,</w:t>
      </w:r>
      <w:r w:rsidR="00DF242D"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EE1AA0" w:rsidRPr="0078280D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78280D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78280D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78280D">
        <w:rPr>
          <w:rFonts w:ascii="Times New Roman" w:hAnsi="Times New Roman" w:cs="Times New Roman"/>
          <w:sz w:val="28"/>
          <w:szCs w:val="28"/>
        </w:rPr>
        <w:t xml:space="preserve">, </w:t>
      </w:r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действующего на основании Устава сельского поселения Согом, </w:t>
      </w:r>
      <w:r w:rsidRPr="0078280D">
        <w:rPr>
          <w:rFonts w:ascii="Times New Roman" w:eastAsia="Calibri" w:hAnsi="Times New Roman" w:cs="Times New Roman"/>
          <w:sz w:val="28"/>
          <w:szCs w:val="28"/>
        </w:rPr>
        <w:t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78280D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настоящего Соглашения является принятие КСП района полномочий контрольно-счетного органа сельского поселения </w:t>
      </w:r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Согом </w:t>
      </w: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05.04.2013 № 44-ФЗ </w:t>
      </w:r>
      <w:r w:rsidRPr="0078280D">
        <w:rPr>
          <w:rFonts w:ascii="Times New Roman" w:eastAsia="Calibri" w:hAnsi="Times New Roman" w:cs="Times New Roman"/>
          <w:sz w:val="28"/>
          <w:szCs w:val="28"/>
        </w:rPr>
        <w:lastRenderedPageBreak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1.2.</w:t>
      </w:r>
      <w:r w:rsidRPr="0078280D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 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620C4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опубликования, но не ранее 1 января 202</w:t>
      </w:r>
      <w:r w:rsidR="0078280D" w:rsidRPr="0078280D">
        <w:rPr>
          <w:rFonts w:ascii="Times New Roman" w:eastAsia="Calibri" w:hAnsi="Times New Roman" w:cs="Times New Roman"/>
          <w:sz w:val="28"/>
          <w:szCs w:val="28"/>
        </w:rPr>
        <w:t>6</w:t>
      </w: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78280D" w:rsidRDefault="00620C49" w:rsidP="00620C49">
      <w:pPr>
        <w:tabs>
          <w:tab w:val="left" w:pos="709"/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2.2. Настоящее Соглашение действует с 1 января 202</w:t>
      </w:r>
      <w:r w:rsidR="0078280D" w:rsidRPr="0078280D">
        <w:rPr>
          <w:rFonts w:ascii="Times New Roman" w:eastAsia="Calibri" w:hAnsi="Times New Roman" w:cs="Times New Roman"/>
          <w:sz w:val="28"/>
          <w:szCs w:val="28"/>
        </w:rPr>
        <w:t>6</w:t>
      </w: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78280D" w:rsidRPr="0078280D">
        <w:rPr>
          <w:rFonts w:ascii="Times New Roman" w:eastAsia="Calibri" w:hAnsi="Times New Roman" w:cs="Times New Roman"/>
          <w:sz w:val="28"/>
          <w:szCs w:val="28"/>
        </w:rPr>
        <w:t>6</w:t>
      </w: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3. Порядок определения и предоставления 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ежегодного объема межбюджетных трансфертов 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>на исполнение принимаемых полномочий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3.1. Объем межбюджетных трансфертов, предоставляемых из бюджета сельского поселения</w:t>
      </w:r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Согом </w:t>
      </w:r>
      <w:r w:rsidRPr="0078280D">
        <w:rPr>
          <w:rFonts w:ascii="Times New Roman" w:eastAsia="Calibri" w:hAnsi="Times New Roman" w:cs="Times New Roman"/>
          <w:sz w:val="28"/>
          <w:szCs w:val="28"/>
        </w:rPr>
        <w:t>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3.2. Межбюджетные трансферты перечисляются единовременно до 01 апреля 202</w:t>
      </w:r>
      <w:r w:rsidR="009A4339" w:rsidRPr="0078280D">
        <w:rPr>
          <w:rFonts w:ascii="Times New Roman" w:eastAsia="Calibri" w:hAnsi="Times New Roman" w:cs="Times New Roman"/>
          <w:sz w:val="28"/>
          <w:szCs w:val="28"/>
        </w:rPr>
        <w:t>6</w:t>
      </w: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 xml:space="preserve">3.3. Объем межбюджетных трансфертов, подлежащих передаче в бюджет </w:t>
      </w:r>
      <w:r w:rsidR="009A4339" w:rsidRPr="0078280D">
        <w:rPr>
          <w:rFonts w:ascii="Times New Roman" w:eastAsia="Calibri" w:hAnsi="Times New Roman" w:cs="Times New Roman"/>
          <w:sz w:val="28"/>
          <w:szCs w:val="28"/>
        </w:rPr>
        <w:t>Ханты-Мансийского района, в 2026</w:t>
      </w: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9A4339" w:rsidRPr="0078280D">
        <w:rPr>
          <w:rFonts w:ascii="Times New Roman" w:eastAsia="Calibri" w:hAnsi="Times New Roman" w:cs="Times New Roman"/>
          <w:sz w:val="28"/>
          <w:szCs w:val="28"/>
        </w:rPr>
        <w:t>5 807,00</w:t>
      </w: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280D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9A4339" w:rsidRPr="00AB29DF" w:rsidTr="002348C7">
        <w:tc>
          <w:tcPr>
            <w:tcW w:w="5070" w:type="dxa"/>
          </w:tcPr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9A4339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9A4339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9A4339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</w:tc>
        <w:tc>
          <w:tcPr>
            <w:tcW w:w="4961" w:type="dxa"/>
          </w:tcPr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депутатов</w:t>
            </w:r>
          </w:p>
          <w:p w:rsidR="009A4339" w:rsidRPr="00AB29DF" w:rsidRDefault="0078280D" w:rsidP="00234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A4339"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Согом</w:t>
            </w:r>
          </w:p>
          <w:p w:rsidR="009A4339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 </w:t>
            </w: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«____» ____________________</w:t>
            </w: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20C49" w:rsidRPr="00620C4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2348C7" w:rsidRDefault="002348C7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0C49" w:rsidRPr="00FF5707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F5707">
        <w:rPr>
          <w:rFonts w:ascii="Times New Roman" w:hAnsi="Times New Roman" w:cs="Times New Roman"/>
          <w:sz w:val="28"/>
          <w:szCs w:val="28"/>
        </w:rPr>
        <w:lastRenderedPageBreak/>
        <w:t>Приложение 11</w:t>
      </w:r>
    </w:p>
    <w:p w:rsidR="00620C49" w:rsidRPr="00FF5707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5707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FF5707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5707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620C49" w:rsidRPr="00FF5707" w:rsidRDefault="00F74C4B" w:rsidP="00620C4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F5707">
        <w:rPr>
          <w:rFonts w:ascii="Times New Roman" w:hAnsi="Times New Roman"/>
          <w:sz w:val="28"/>
          <w:szCs w:val="28"/>
        </w:rPr>
        <w:t>от «__</w:t>
      </w:r>
      <w:proofErr w:type="gramStart"/>
      <w:r w:rsidRPr="00FF5707">
        <w:rPr>
          <w:rFonts w:ascii="Times New Roman" w:hAnsi="Times New Roman"/>
          <w:sz w:val="28"/>
          <w:szCs w:val="28"/>
        </w:rPr>
        <w:t>_»_</w:t>
      </w:r>
      <w:proofErr w:type="gramEnd"/>
      <w:r w:rsidRPr="00FF5707">
        <w:rPr>
          <w:rFonts w:ascii="Times New Roman" w:hAnsi="Times New Roman"/>
          <w:sz w:val="28"/>
          <w:szCs w:val="28"/>
        </w:rPr>
        <w:t xml:space="preserve">______2025 №____ </w:t>
      </w:r>
    </w:p>
    <w:p w:rsidR="00620C49" w:rsidRPr="00FF5707" w:rsidRDefault="00620C49" w:rsidP="00620C4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620C49" w:rsidRPr="00FF5707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FF5707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FF5707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FF5707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620C49" w:rsidRPr="00FF5707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620C49" w:rsidRPr="00FF5707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proofErr w:type="gramStart"/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FF5707">
        <w:rPr>
          <w:rFonts w:ascii="Times New Roman" w:eastAsia="Calibri" w:hAnsi="Times New Roman" w:cs="Times New Roman"/>
          <w:sz w:val="28"/>
          <w:szCs w:val="28"/>
        </w:rPr>
        <w:t>____»___________года</w:t>
      </w:r>
    </w:p>
    <w:p w:rsidR="00620C49" w:rsidRPr="00FF5707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 xml:space="preserve">Дума Ханты-Мансийского района (далее – Дума района), в лице председателя </w:t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</w:rPr>
        <w:t xml:space="preserve">, </w:t>
      </w:r>
      <w:r w:rsidRPr="00FF5707">
        <w:rPr>
          <w:rFonts w:ascii="Times New Roman" w:eastAsia="Calibri" w:hAnsi="Times New Roman" w:cs="Times New Roman"/>
          <w:sz w:val="28"/>
          <w:szCs w:val="28"/>
        </w:rPr>
        <w:t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="00DF242D" w:rsidRPr="00FF57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</w:rPr>
        <w:t xml:space="preserve">, 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и Совет депутатов сельского поселения Цингалы (далее – Совет депутатов), в лице главы сельского поселения, исполняющего полномочия председателя Совета депутатов, </w:t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</w:rPr>
        <w:t xml:space="preserve">, </w:t>
      </w: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действующего на основании Устава сельского поселения Цингалы</w:t>
      </w:r>
      <w:r w:rsidRPr="00FF5707">
        <w:rPr>
          <w:rFonts w:ascii="Times New Roman" w:eastAsia="Calibri" w:hAnsi="Times New Roman" w:cs="Times New Roman"/>
          <w:sz w:val="28"/>
          <w:szCs w:val="28"/>
        </w:rPr>
        <w:t>, 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18"/>
          <w:szCs w:val="28"/>
          <w:lang w:eastAsia="ru-RU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настоящего Соглашения является принятие КСП района полномочий контрольно-счетного органа сельского поселения Цингалы (далее – поселение) по осуществлению внешнего муниципального финансового контроля (далее – переданные полномочия) и передача из бюджета поселения в бюджет Ханты-Мансийского района межбюджетных трансфертов на осуществление переданных полномочий.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>1.2.</w:t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Полномочия, указанные в пункте 1.1 настоящего Соглашения переданы поселением в целях осуществления внешнего муниципального финансового контроля в соответствии с Бюджетным </w:t>
      </w:r>
      <w:hyperlink r:id="rId13" w:history="1">
        <w:r w:rsidRPr="00FF57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FF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Pr="00FF5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Федеральными законами от 07.02.2011 </w:t>
      </w:r>
      <w:hyperlink r:id="rId14" w:history="1">
        <w:r w:rsidRPr="00FF57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6-ФЗ</w:t>
        </w:r>
      </w:hyperlink>
      <w:r w:rsidRPr="00FF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05.04.2013 </w:t>
      </w:r>
      <w:hyperlink r:id="rId15" w:history="1">
        <w:r w:rsidRPr="00FF57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44-ФЗ</w:t>
        </w:r>
      </w:hyperlink>
      <w:r w:rsidRPr="00FF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1.3. 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отдельным разделом (подразделом), при этом количество указанных мероприятий определяется с учетом средств поселения, предназначенных на исполнение переданных полномочий.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1.4. Внешняя проверка годового отчета об исполнении бюджета муниципального образования и экспертиза проекта бюджета муниципального образования ежегодно включаются в план работы КСП района. Другие контрольные и экспертно-аналитические мероприятия включаются в план работы КСП района на основании предложений Совета депутатов, представляемых в срок, установленный для формирования плана работы КСП района.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опубликования, но не ранее 1 января 202</w:t>
      </w:r>
      <w:r w:rsidR="009A4339" w:rsidRPr="00FF5707">
        <w:rPr>
          <w:rFonts w:ascii="Times New Roman" w:eastAsia="Calibri" w:hAnsi="Times New Roman" w:cs="Times New Roman"/>
          <w:sz w:val="28"/>
          <w:szCs w:val="28"/>
        </w:rPr>
        <w:t>6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2.2. Настоящее Соглашение действует с 1 января 202</w:t>
      </w:r>
      <w:r w:rsidR="009A4339" w:rsidRPr="00FF5707">
        <w:rPr>
          <w:rFonts w:ascii="Times New Roman" w:eastAsia="Calibri" w:hAnsi="Times New Roman" w:cs="Times New Roman"/>
          <w:sz w:val="28"/>
          <w:szCs w:val="28"/>
        </w:rPr>
        <w:t>6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9A4339" w:rsidRPr="00FF5707">
        <w:rPr>
          <w:rFonts w:ascii="Times New Roman" w:eastAsia="Calibri" w:hAnsi="Times New Roman" w:cs="Times New Roman"/>
          <w:sz w:val="28"/>
          <w:szCs w:val="28"/>
        </w:rPr>
        <w:t>6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FF5707" w:rsidRDefault="00620C49" w:rsidP="00620C49">
      <w:pPr>
        <w:tabs>
          <w:tab w:val="left" w:pos="709"/>
          <w:tab w:val="left" w:pos="148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3. Порядок определения и предоставления 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ежегодного объема межбюджетных трансфертов 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на исполнение принимаемых полномочий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 xml:space="preserve">3.1. Объем межбюджетных трансфертов, предоставляемых из бюджета сельского поселения Цингалы в бюджет Ханты-Мансийского района на осуществление полномочий, предусмотренных настоящим Соглашением, определяется по формуле: 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lastRenderedPageBreak/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3.2. Межбюджетные трансферты перечисляются</w:t>
      </w:r>
      <w:r w:rsidR="00FF5707" w:rsidRPr="00FF5707">
        <w:rPr>
          <w:rFonts w:ascii="Times New Roman" w:eastAsia="Calibri" w:hAnsi="Times New Roman" w:cs="Times New Roman"/>
          <w:sz w:val="28"/>
          <w:szCs w:val="28"/>
        </w:rPr>
        <w:t xml:space="preserve"> единовременно до 01 апреля 2026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3.3. Объем межбюджетных трансфертов, подлежащих передаче в бюджет Ханты-Мансийского района, в 202</w:t>
      </w:r>
      <w:r w:rsidR="00FF5707" w:rsidRPr="00FF5707">
        <w:rPr>
          <w:rFonts w:ascii="Times New Roman" w:eastAsia="Calibri" w:hAnsi="Times New Roman" w:cs="Times New Roman"/>
          <w:sz w:val="28"/>
          <w:szCs w:val="28"/>
        </w:rPr>
        <w:t>6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FF5707" w:rsidRPr="00FF5707">
        <w:rPr>
          <w:rFonts w:ascii="Times New Roman" w:eastAsia="Calibri" w:hAnsi="Times New Roman" w:cs="Times New Roman"/>
          <w:sz w:val="28"/>
          <w:szCs w:val="28"/>
        </w:rPr>
        <w:t>11 990,00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FF5707" w:rsidRDefault="00620C49" w:rsidP="00620C49">
      <w:pPr>
        <w:tabs>
          <w:tab w:val="left" w:pos="280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FF5707" w:rsidRPr="00FF5707" w:rsidTr="002348C7">
        <w:tc>
          <w:tcPr>
            <w:tcW w:w="5070" w:type="dxa"/>
          </w:tcPr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</w:tc>
        <w:tc>
          <w:tcPr>
            <w:tcW w:w="4961" w:type="dxa"/>
          </w:tcPr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депутатов</w:t>
            </w:r>
          </w:p>
          <w:p w:rsidR="00FF5707" w:rsidRPr="00FF5707" w:rsidRDefault="0078280D" w:rsidP="00FF570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FF5707"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Цингалы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 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«____» ____________________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20C49" w:rsidRPr="00FF5707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F5707">
        <w:rPr>
          <w:rFonts w:ascii="Times New Roman" w:hAnsi="Times New Roman" w:cs="Times New Roman"/>
          <w:sz w:val="28"/>
          <w:szCs w:val="28"/>
        </w:rPr>
        <w:lastRenderedPageBreak/>
        <w:t>Приложение 12</w:t>
      </w:r>
    </w:p>
    <w:p w:rsidR="00620C49" w:rsidRPr="00FF5707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5707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FF5707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5707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620C49" w:rsidRPr="00FF5707" w:rsidRDefault="00F74C4B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5707">
        <w:rPr>
          <w:rFonts w:ascii="Times New Roman" w:hAnsi="Times New Roman"/>
          <w:sz w:val="28"/>
          <w:szCs w:val="28"/>
        </w:rPr>
        <w:t>от «__</w:t>
      </w:r>
      <w:proofErr w:type="gramStart"/>
      <w:r w:rsidRPr="00FF5707">
        <w:rPr>
          <w:rFonts w:ascii="Times New Roman" w:hAnsi="Times New Roman"/>
          <w:sz w:val="28"/>
          <w:szCs w:val="28"/>
        </w:rPr>
        <w:t>_»_</w:t>
      </w:r>
      <w:proofErr w:type="gramEnd"/>
      <w:r w:rsidRPr="00FF5707">
        <w:rPr>
          <w:rFonts w:ascii="Times New Roman" w:hAnsi="Times New Roman"/>
          <w:sz w:val="28"/>
          <w:szCs w:val="28"/>
        </w:rPr>
        <w:t xml:space="preserve">______2025 №____ </w:t>
      </w:r>
    </w:p>
    <w:p w:rsidR="00620C49" w:rsidRPr="00FF5707" w:rsidRDefault="00620C49" w:rsidP="00620C49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20C49" w:rsidRPr="00FF5707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FF5707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FF5707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FF5707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620C49" w:rsidRPr="00FF5707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FF5707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proofErr w:type="gramStart"/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FF5707">
        <w:rPr>
          <w:rFonts w:ascii="Times New Roman" w:eastAsia="Calibri" w:hAnsi="Times New Roman" w:cs="Times New Roman"/>
          <w:sz w:val="28"/>
          <w:szCs w:val="28"/>
        </w:rPr>
        <w:t>____»___________года</w:t>
      </w:r>
    </w:p>
    <w:p w:rsidR="00620C49" w:rsidRPr="00FF5707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 xml:space="preserve">Дума Ханты-Мансийского района (далее – Дума района), в лице председателя </w:t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</w:rPr>
        <w:t xml:space="preserve">, </w:t>
      </w:r>
      <w:r w:rsidRPr="00FF5707">
        <w:rPr>
          <w:rFonts w:ascii="Times New Roman" w:eastAsia="Calibri" w:hAnsi="Times New Roman" w:cs="Times New Roman"/>
          <w:sz w:val="28"/>
          <w:szCs w:val="28"/>
        </w:rPr>
        <w:t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</w:rPr>
        <w:t xml:space="preserve">, 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FF5707">
        <w:rPr>
          <w:rFonts w:ascii="Times New Roman" w:hAnsi="Times New Roman" w:cs="Times New Roman"/>
          <w:sz w:val="28"/>
          <w:szCs w:val="28"/>
        </w:rPr>
        <w:t>и Совет депутатов сельского поселения Шапша (далее – Совет депутатов), в лице главы сельского поселения, исполняющего полномочия председателя Совета депутатов,</w:t>
      </w:r>
      <w:r w:rsidR="00DF242D" w:rsidRPr="00FF5707">
        <w:rPr>
          <w:rFonts w:ascii="Times New Roman" w:hAnsi="Times New Roman" w:cs="Times New Roman"/>
          <w:sz w:val="28"/>
          <w:szCs w:val="28"/>
        </w:rPr>
        <w:t xml:space="preserve"> </w:t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</w:rPr>
        <w:t xml:space="preserve">, </w:t>
      </w:r>
      <w:r w:rsidRPr="00FF5707">
        <w:rPr>
          <w:rFonts w:ascii="Times New Roman" w:hAnsi="Times New Roman" w:cs="Times New Roman"/>
          <w:sz w:val="28"/>
          <w:szCs w:val="28"/>
        </w:rPr>
        <w:t xml:space="preserve">действующего на основании Устава сельского поселения Шапша, </w:t>
      </w:r>
      <w:r w:rsidRPr="00FF5707">
        <w:rPr>
          <w:rFonts w:ascii="Times New Roman" w:eastAsia="Calibri" w:hAnsi="Times New Roman" w:cs="Times New Roman"/>
          <w:sz w:val="28"/>
          <w:szCs w:val="28"/>
        </w:rPr>
        <w:t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настоящего Соглашения является принятие КСП района полномочий контрольно-счетного органа сельского поселения </w:t>
      </w:r>
      <w:r w:rsidRPr="00FF5707">
        <w:rPr>
          <w:rFonts w:ascii="Times New Roman" w:hAnsi="Times New Roman" w:cs="Times New Roman"/>
          <w:sz w:val="28"/>
          <w:szCs w:val="28"/>
        </w:rPr>
        <w:t xml:space="preserve">Шапша 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05.04.2013 № 44-ФЗ </w:t>
      </w:r>
      <w:r w:rsidRPr="00FF5707">
        <w:rPr>
          <w:rFonts w:ascii="Times New Roman" w:eastAsia="Calibri" w:hAnsi="Times New Roman" w:cs="Times New Roman"/>
          <w:sz w:val="28"/>
          <w:szCs w:val="28"/>
        </w:rPr>
        <w:lastRenderedPageBreak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1.2.</w:t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</w:t>
      </w:r>
      <w:r w:rsidR="00FF5707" w:rsidRPr="00FF5707">
        <w:rPr>
          <w:rFonts w:ascii="Times New Roman" w:eastAsia="Calibri" w:hAnsi="Times New Roman" w:cs="Times New Roman"/>
          <w:sz w:val="28"/>
          <w:szCs w:val="28"/>
        </w:rPr>
        <w:t>вания, но не ранее 1 января 2026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2.2. Настоящее Соглашение действует с 1 января 202</w:t>
      </w:r>
      <w:r w:rsidR="00FF5707" w:rsidRPr="00FF5707">
        <w:rPr>
          <w:rFonts w:ascii="Times New Roman" w:eastAsia="Calibri" w:hAnsi="Times New Roman" w:cs="Times New Roman"/>
          <w:sz w:val="28"/>
          <w:szCs w:val="28"/>
        </w:rPr>
        <w:t>6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FF5707" w:rsidRPr="00FF5707">
        <w:rPr>
          <w:rFonts w:ascii="Times New Roman" w:eastAsia="Calibri" w:hAnsi="Times New Roman" w:cs="Times New Roman"/>
          <w:sz w:val="28"/>
          <w:szCs w:val="28"/>
        </w:rPr>
        <w:t>6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3. Порядок определения и предоставления 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ежегодного объема межбюджетных трансфертов 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на исполнение принимаемых полномочий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3.1. Объем межбюджетных трансфертов, предоставляемых из бюджета сельского поселения</w:t>
      </w: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FF5707">
        <w:rPr>
          <w:rFonts w:ascii="Times New Roman" w:hAnsi="Times New Roman" w:cs="Times New Roman"/>
          <w:sz w:val="28"/>
          <w:szCs w:val="28"/>
        </w:rPr>
        <w:t xml:space="preserve">Шапша </w:t>
      </w:r>
      <w:r w:rsidRPr="00FF5707">
        <w:rPr>
          <w:rFonts w:ascii="Times New Roman" w:eastAsia="Calibri" w:hAnsi="Times New Roman" w:cs="Times New Roman"/>
          <w:sz w:val="28"/>
          <w:szCs w:val="28"/>
        </w:rPr>
        <w:t>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3.2. Межбюджетные трансферты перечисляются единовременно до 01 апреля 202</w:t>
      </w:r>
      <w:r w:rsidR="00FF5707" w:rsidRPr="00FF5707">
        <w:rPr>
          <w:rFonts w:ascii="Times New Roman" w:eastAsia="Calibri" w:hAnsi="Times New Roman" w:cs="Times New Roman"/>
          <w:sz w:val="28"/>
          <w:szCs w:val="28"/>
        </w:rPr>
        <w:t>6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3.3. Объем межбюджетных трансфертов, подлежащих передаче в бюджет Ханты-Мансийского района, в 2025 году составляет 2</w:t>
      </w:r>
      <w:r w:rsidR="00FF5707" w:rsidRPr="00FF5707">
        <w:rPr>
          <w:rFonts w:ascii="Times New Roman" w:eastAsia="Calibri" w:hAnsi="Times New Roman" w:cs="Times New Roman"/>
          <w:sz w:val="28"/>
          <w:szCs w:val="28"/>
        </w:rPr>
        <w:t>2 567,00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FF5707" w:rsidRPr="00AB29DF" w:rsidTr="002348C7">
        <w:tc>
          <w:tcPr>
            <w:tcW w:w="5070" w:type="dxa"/>
          </w:tcPr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</w:tc>
        <w:tc>
          <w:tcPr>
            <w:tcW w:w="4961" w:type="dxa"/>
          </w:tcPr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Глава сельского</w:t>
            </w:r>
            <w:r w:rsidR="002C2F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поселения</w:t>
            </w: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исполняющий</w:t>
            </w:r>
            <w:r w:rsidR="002C2F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полномочия председателя </w:t>
            </w: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Совета депутатов                                                              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сельского поселения Шапша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FF5707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 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FF5707" w:rsidRPr="00AB29DF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«____» ____________________</w:t>
            </w:r>
          </w:p>
          <w:p w:rsidR="00FF5707" w:rsidRPr="00AB29DF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AB29DF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F5707" w:rsidRDefault="00FF5707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FF5707" w:rsidRDefault="00FF5707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sectPr w:rsidR="00FF5707" w:rsidSect="00B06096">
      <w:footerReference w:type="default" r:id="rId16"/>
      <w:pgSz w:w="11906" w:h="16838"/>
      <w:pgMar w:top="992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8C7" w:rsidRDefault="002348C7">
      <w:pPr>
        <w:spacing w:after="0" w:line="240" w:lineRule="auto"/>
      </w:pPr>
      <w:r>
        <w:separator/>
      </w:r>
    </w:p>
  </w:endnote>
  <w:endnote w:type="continuationSeparator" w:id="0">
    <w:p w:rsidR="002348C7" w:rsidRDefault="00234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047103"/>
      <w:docPartObj>
        <w:docPartGallery w:val="Page Numbers (Bottom of Page)"/>
        <w:docPartUnique/>
      </w:docPartObj>
    </w:sdtPr>
    <w:sdtEndPr/>
    <w:sdtContent>
      <w:p w:rsidR="002348C7" w:rsidRDefault="002348C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3F6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8C7" w:rsidRDefault="002348C7">
      <w:pPr>
        <w:spacing w:after="0" w:line="240" w:lineRule="auto"/>
      </w:pPr>
      <w:r>
        <w:separator/>
      </w:r>
    </w:p>
  </w:footnote>
  <w:footnote w:type="continuationSeparator" w:id="0">
    <w:p w:rsidR="002348C7" w:rsidRDefault="00234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07F"/>
    <w:multiLevelType w:val="hybridMultilevel"/>
    <w:tmpl w:val="3EC43F3A"/>
    <w:lvl w:ilvl="0" w:tplc="A66E3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365FB7"/>
    <w:multiLevelType w:val="hybridMultilevel"/>
    <w:tmpl w:val="36E0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42A8F"/>
    <w:multiLevelType w:val="hybridMultilevel"/>
    <w:tmpl w:val="613CA0EA"/>
    <w:lvl w:ilvl="0" w:tplc="ED24218C">
      <w:start w:val="23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74F189A"/>
    <w:multiLevelType w:val="hybridMultilevel"/>
    <w:tmpl w:val="F2CC23C6"/>
    <w:lvl w:ilvl="0" w:tplc="E378F5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613CA"/>
    <w:multiLevelType w:val="multilevel"/>
    <w:tmpl w:val="BB9036C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E021358"/>
    <w:multiLevelType w:val="multilevel"/>
    <w:tmpl w:val="A4561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1DE64AE2"/>
    <w:multiLevelType w:val="hybridMultilevel"/>
    <w:tmpl w:val="CC80D42E"/>
    <w:lvl w:ilvl="0" w:tplc="E5E4FF2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252128"/>
    <w:multiLevelType w:val="hybridMultilevel"/>
    <w:tmpl w:val="26EA3A8C"/>
    <w:lvl w:ilvl="0" w:tplc="1B700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E30383"/>
    <w:multiLevelType w:val="hybridMultilevel"/>
    <w:tmpl w:val="10F02436"/>
    <w:lvl w:ilvl="0" w:tplc="228EF8C4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441A1C"/>
    <w:multiLevelType w:val="hybridMultilevel"/>
    <w:tmpl w:val="1EDE73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80D45"/>
    <w:multiLevelType w:val="hybridMultilevel"/>
    <w:tmpl w:val="4BD6BDA6"/>
    <w:lvl w:ilvl="0" w:tplc="1E10B65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DC1AA3"/>
    <w:multiLevelType w:val="hybridMultilevel"/>
    <w:tmpl w:val="9D08AD44"/>
    <w:lvl w:ilvl="0" w:tplc="AA9A6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E42337"/>
    <w:multiLevelType w:val="multilevel"/>
    <w:tmpl w:val="75220D8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BEE7B12"/>
    <w:multiLevelType w:val="hybridMultilevel"/>
    <w:tmpl w:val="F982AF14"/>
    <w:lvl w:ilvl="0" w:tplc="6B309156">
      <w:start w:val="2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722588"/>
    <w:multiLevelType w:val="hybridMultilevel"/>
    <w:tmpl w:val="C374E6E2"/>
    <w:lvl w:ilvl="0" w:tplc="E7BEF2D2">
      <w:start w:val="1"/>
      <w:numFmt w:val="decimal"/>
      <w:lvlText w:val="%1."/>
      <w:lvlJc w:val="left"/>
      <w:pPr>
        <w:ind w:left="1984" w:hanging="12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4632D3"/>
    <w:multiLevelType w:val="multilevel"/>
    <w:tmpl w:val="0C4AB9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37B257FB"/>
    <w:multiLevelType w:val="hybridMultilevel"/>
    <w:tmpl w:val="80826F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37799"/>
    <w:multiLevelType w:val="hybridMultilevel"/>
    <w:tmpl w:val="E25A2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50E77"/>
    <w:multiLevelType w:val="multilevel"/>
    <w:tmpl w:val="8BC0AA92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eastAsiaTheme="minorHAnsi" w:hAnsi="Times New Roman" w:cs="Times New Roman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3" w:hanging="2160"/>
      </w:pPr>
      <w:rPr>
        <w:rFonts w:hint="default"/>
      </w:rPr>
    </w:lvl>
  </w:abstractNum>
  <w:abstractNum w:abstractNumId="19" w15:restartNumberingAfterBreak="0">
    <w:nsid w:val="59792D7C"/>
    <w:multiLevelType w:val="hybridMultilevel"/>
    <w:tmpl w:val="D2E66A08"/>
    <w:lvl w:ilvl="0" w:tplc="5994FEA0">
      <w:start w:val="1"/>
      <w:numFmt w:val="decimal"/>
      <w:lvlText w:val="%1."/>
      <w:lvlJc w:val="left"/>
      <w:pPr>
        <w:ind w:left="702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0" w15:restartNumberingAfterBreak="0">
    <w:nsid w:val="6F3F0C8D"/>
    <w:multiLevelType w:val="hybridMultilevel"/>
    <w:tmpl w:val="342A794A"/>
    <w:lvl w:ilvl="0" w:tplc="D9C635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01C306C"/>
    <w:multiLevelType w:val="hybridMultilevel"/>
    <w:tmpl w:val="BBDA3834"/>
    <w:lvl w:ilvl="0" w:tplc="7AF23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1FC266B"/>
    <w:multiLevelType w:val="multilevel"/>
    <w:tmpl w:val="02B076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 w15:restartNumberingAfterBreak="0">
    <w:nsid w:val="72B60AD2"/>
    <w:multiLevelType w:val="multilevel"/>
    <w:tmpl w:val="824642F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</w:rPr>
    </w:lvl>
  </w:abstractNum>
  <w:abstractNum w:abstractNumId="24" w15:restartNumberingAfterBreak="0">
    <w:nsid w:val="797D0D73"/>
    <w:multiLevelType w:val="hybridMultilevel"/>
    <w:tmpl w:val="44B2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4"/>
  </w:num>
  <w:num w:numId="5">
    <w:abstractNumId w:val="7"/>
  </w:num>
  <w:num w:numId="6">
    <w:abstractNumId w:val="13"/>
  </w:num>
  <w:num w:numId="7">
    <w:abstractNumId w:val="20"/>
  </w:num>
  <w:num w:numId="8">
    <w:abstractNumId w:val="18"/>
  </w:num>
  <w:num w:numId="9">
    <w:abstractNumId w:val="16"/>
  </w:num>
  <w:num w:numId="10">
    <w:abstractNumId w:val="8"/>
  </w:num>
  <w:num w:numId="11">
    <w:abstractNumId w:val="4"/>
  </w:num>
  <w:num w:numId="12">
    <w:abstractNumId w:val="11"/>
  </w:num>
  <w:num w:numId="13">
    <w:abstractNumId w:val="15"/>
  </w:num>
  <w:num w:numId="14">
    <w:abstractNumId w:val="0"/>
  </w:num>
  <w:num w:numId="15">
    <w:abstractNumId w:val="10"/>
  </w:num>
  <w:num w:numId="16">
    <w:abstractNumId w:val="5"/>
  </w:num>
  <w:num w:numId="17">
    <w:abstractNumId w:val="19"/>
  </w:num>
  <w:num w:numId="18">
    <w:abstractNumId w:val="2"/>
  </w:num>
  <w:num w:numId="19">
    <w:abstractNumId w:val="14"/>
  </w:num>
  <w:num w:numId="20">
    <w:abstractNumId w:val="17"/>
  </w:num>
  <w:num w:numId="21">
    <w:abstractNumId w:val="21"/>
  </w:num>
  <w:num w:numId="22">
    <w:abstractNumId w:val="22"/>
  </w:num>
  <w:num w:numId="23">
    <w:abstractNumId w:val="23"/>
  </w:num>
  <w:num w:numId="24">
    <w:abstractNumId w:val="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FF"/>
    <w:rsid w:val="0001492A"/>
    <w:rsid w:val="0002003C"/>
    <w:rsid w:val="000448C8"/>
    <w:rsid w:val="000912ED"/>
    <w:rsid w:val="000C0EF3"/>
    <w:rsid w:val="00115F59"/>
    <w:rsid w:val="00127FC6"/>
    <w:rsid w:val="00165532"/>
    <w:rsid w:val="0018286C"/>
    <w:rsid w:val="00191B9D"/>
    <w:rsid w:val="001B6F41"/>
    <w:rsid w:val="001F3950"/>
    <w:rsid w:val="00201C68"/>
    <w:rsid w:val="002101B2"/>
    <w:rsid w:val="0023240D"/>
    <w:rsid w:val="002348C7"/>
    <w:rsid w:val="00256A75"/>
    <w:rsid w:val="00274EB3"/>
    <w:rsid w:val="00281CF8"/>
    <w:rsid w:val="00283895"/>
    <w:rsid w:val="0028468A"/>
    <w:rsid w:val="002C2FC9"/>
    <w:rsid w:val="002D4E09"/>
    <w:rsid w:val="002F4DDD"/>
    <w:rsid w:val="003004A7"/>
    <w:rsid w:val="00301C77"/>
    <w:rsid w:val="003547ED"/>
    <w:rsid w:val="0038632E"/>
    <w:rsid w:val="003A1D3B"/>
    <w:rsid w:val="003B4A5B"/>
    <w:rsid w:val="003D54BF"/>
    <w:rsid w:val="00402B0A"/>
    <w:rsid w:val="004135AE"/>
    <w:rsid w:val="004243D9"/>
    <w:rsid w:val="0043176D"/>
    <w:rsid w:val="00432C47"/>
    <w:rsid w:val="0048275F"/>
    <w:rsid w:val="0048555C"/>
    <w:rsid w:val="00492541"/>
    <w:rsid w:val="004972C3"/>
    <w:rsid w:val="00497B52"/>
    <w:rsid w:val="004B1734"/>
    <w:rsid w:val="004C674E"/>
    <w:rsid w:val="004C7417"/>
    <w:rsid w:val="004D5A1F"/>
    <w:rsid w:val="00524FB8"/>
    <w:rsid w:val="00556779"/>
    <w:rsid w:val="00556A3F"/>
    <w:rsid w:val="005639F9"/>
    <w:rsid w:val="00571A8B"/>
    <w:rsid w:val="005776C5"/>
    <w:rsid w:val="00577799"/>
    <w:rsid w:val="005D2324"/>
    <w:rsid w:val="005E0DED"/>
    <w:rsid w:val="005F0636"/>
    <w:rsid w:val="00620C49"/>
    <w:rsid w:val="00662758"/>
    <w:rsid w:val="00697C84"/>
    <w:rsid w:val="006B0A10"/>
    <w:rsid w:val="006C5149"/>
    <w:rsid w:val="006D552B"/>
    <w:rsid w:val="006F14C1"/>
    <w:rsid w:val="0070305C"/>
    <w:rsid w:val="00754DDC"/>
    <w:rsid w:val="0078280D"/>
    <w:rsid w:val="00782B22"/>
    <w:rsid w:val="007A402D"/>
    <w:rsid w:val="007C33FC"/>
    <w:rsid w:val="007F6293"/>
    <w:rsid w:val="008353F6"/>
    <w:rsid w:val="00845542"/>
    <w:rsid w:val="008A0703"/>
    <w:rsid w:val="008B4174"/>
    <w:rsid w:val="008E5F17"/>
    <w:rsid w:val="008F1C95"/>
    <w:rsid w:val="00906241"/>
    <w:rsid w:val="009240A9"/>
    <w:rsid w:val="00927FD0"/>
    <w:rsid w:val="00930325"/>
    <w:rsid w:val="00933A74"/>
    <w:rsid w:val="0096080B"/>
    <w:rsid w:val="00982B30"/>
    <w:rsid w:val="009867B9"/>
    <w:rsid w:val="009A4339"/>
    <w:rsid w:val="009F4C99"/>
    <w:rsid w:val="009F51BE"/>
    <w:rsid w:val="00A10394"/>
    <w:rsid w:val="00A14367"/>
    <w:rsid w:val="00A1736E"/>
    <w:rsid w:val="00A21F54"/>
    <w:rsid w:val="00A22C4E"/>
    <w:rsid w:val="00A22E4C"/>
    <w:rsid w:val="00A440D6"/>
    <w:rsid w:val="00A85948"/>
    <w:rsid w:val="00AA6E9D"/>
    <w:rsid w:val="00AB29DF"/>
    <w:rsid w:val="00AB3291"/>
    <w:rsid w:val="00AC7309"/>
    <w:rsid w:val="00AC76DE"/>
    <w:rsid w:val="00AE2063"/>
    <w:rsid w:val="00AF5614"/>
    <w:rsid w:val="00B038E0"/>
    <w:rsid w:val="00B05BA4"/>
    <w:rsid w:val="00B06096"/>
    <w:rsid w:val="00B3201E"/>
    <w:rsid w:val="00B40EFF"/>
    <w:rsid w:val="00B81F80"/>
    <w:rsid w:val="00B8544E"/>
    <w:rsid w:val="00BA00E3"/>
    <w:rsid w:val="00BA36D9"/>
    <w:rsid w:val="00BB2B90"/>
    <w:rsid w:val="00BB7835"/>
    <w:rsid w:val="00BD3295"/>
    <w:rsid w:val="00BD69A4"/>
    <w:rsid w:val="00BF5BA3"/>
    <w:rsid w:val="00BF7092"/>
    <w:rsid w:val="00C26D57"/>
    <w:rsid w:val="00C3640A"/>
    <w:rsid w:val="00C530AD"/>
    <w:rsid w:val="00C86A31"/>
    <w:rsid w:val="00CA3169"/>
    <w:rsid w:val="00CB71DE"/>
    <w:rsid w:val="00CC4B86"/>
    <w:rsid w:val="00CE0FD8"/>
    <w:rsid w:val="00CE6C60"/>
    <w:rsid w:val="00D00FF3"/>
    <w:rsid w:val="00D17F81"/>
    <w:rsid w:val="00D2015A"/>
    <w:rsid w:val="00D560AB"/>
    <w:rsid w:val="00D75DDE"/>
    <w:rsid w:val="00D816EB"/>
    <w:rsid w:val="00DA1E95"/>
    <w:rsid w:val="00DA3FDE"/>
    <w:rsid w:val="00DB57BA"/>
    <w:rsid w:val="00DD677F"/>
    <w:rsid w:val="00DF242D"/>
    <w:rsid w:val="00E053C9"/>
    <w:rsid w:val="00E22113"/>
    <w:rsid w:val="00E24C72"/>
    <w:rsid w:val="00E259FA"/>
    <w:rsid w:val="00E30EDD"/>
    <w:rsid w:val="00E350C3"/>
    <w:rsid w:val="00EA4BA9"/>
    <w:rsid w:val="00EB6E1E"/>
    <w:rsid w:val="00EB705D"/>
    <w:rsid w:val="00ED2F1B"/>
    <w:rsid w:val="00EE1AA0"/>
    <w:rsid w:val="00F21093"/>
    <w:rsid w:val="00F4063D"/>
    <w:rsid w:val="00F70D49"/>
    <w:rsid w:val="00F74C4B"/>
    <w:rsid w:val="00F81DDE"/>
    <w:rsid w:val="00FA43F0"/>
    <w:rsid w:val="00FD026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AAD82-2D97-46C5-8C15-B8B33A5C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нак"/>
    <w:basedOn w:val="a"/>
    <w:next w:val="a"/>
    <w:link w:val="10"/>
    <w:uiPriority w:val="9"/>
    <w:qFormat/>
    <w:rsid w:val="00571A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A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"/>
    <w:rsid w:val="00571A8B"/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71A8B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571A8B"/>
  </w:style>
  <w:style w:type="paragraph" w:styleId="a3">
    <w:name w:val="header"/>
    <w:basedOn w:val="a"/>
    <w:link w:val="a4"/>
    <w:uiPriority w:val="99"/>
    <w:unhideWhenUsed/>
    <w:rsid w:val="00571A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71A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Заголовок Знак"/>
    <w:aliases w:val="Знак1 Знак"/>
    <w:link w:val="a6"/>
    <w:locked/>
    <w:rsid w:val="00571A8B"/>
    <w:rPr>
      <w:rFonts w:ascii="Cambria" w:hAnsi="Cambria"/>
      <w:b/>
      <w:bCs/>
      <w:kern w:val="28"/>
      <w:sz w:val="32"/>
      <w:szCs w:val="32"/>
    </w:rPr>
  </w:style>
  <w:style w:type="paragraph" w:styleId="a6">
    <w:name w:val="Title"/>
    <w:aliases w:val="Знак1"/>
    <w:basedOn w:val="a"/>
    <w:link w:val="a5"/>
    <w:qFormat/>
    <w:rsid w:val="00571A8B"/>
    <w:pPr>
      <w:spacing w:after="0" w:line="240" w:lineRule="auto"/>
      <w:ind w:right="-96"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571A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 Indent"/>
    <w:basedOn w:val="a"/>
    <w:link w:val="a8"/>
    <w:uiPriority w:val="99"/>
    <w:unhideWhenUsed/>
    <w:rsid w:val="00571A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71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71A8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a">
    <w:name w:val="Emphasis"/>
    <w:uiPriority w:val="20"/>
    <w:qFormat/>
    <w:rsid w:val="00571A8B"/>
    <w:rPr>
      <w:i/>
      <w:iCs/>
    </w:rPr>
  </w:style>
  <w:style w:type="paragraph" w:styleId="ab">
    <w:name w:val="footer"/>
    <w:basedOn w:val="a"/>
    <w:link w:val="ac"/>
    <w:uiPriority w:val="99"/>
    <w:rsid w:val="00571A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71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71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7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71A8B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571A8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71A8B"/>
    <w:rPr>
      <w:sz w:val="16"/>
      <w:szCs w:val="16"/>
    </w:rPr>
  </w:style>
  <w:style w:type="character" w:styleId="af">
    <w:name w:val="Hyperlink"/>
    <w:basedOn w:val="a0"/>
    <w:uiPriority w:val="99"/>
    <w:unhideWhenUsed/>
    <w:rsid w:val="00571A8B"/>
    <w:rPr>
      <w:color w:val="0000FF" w:themeColor="hyperlink"/>
      <w:u w:val="single"/>
    </w:rPr>
  </w:style>
  <w:style w:type="paragraph" w:customStyle="1" w:styleId="ConsPlusNormal">
    <w:name w:val="ConsPlusNormal"/>
    <w:rsid w:val="00571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link w:val="af1"/>
    <w:uiPriority w:val="1"/>
    <w:qFormat/>
    <w:rsid w:val="00571A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Normal (Web)"/>
    <w:basedOn w:val="a"/>
    <w:unhideWhenUsed/>
    <w:rsid w:val="0057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71A8B"/>
  </w:style>
  <w:style w:type="character" w:customStyle="1" w:styleId="af1">
    <w:name w:val="Без интервала Знак"/>
    <w:link w:val="af0"/>
    <w:uiPriority w:val="1"/>
    <w:locked/>
    <w:rsid w:val="00571A8B"/>
    <w:rPr>
      <w:rFonts w:ascii="Calibri" w:eastAsia="Times New Roman" w:hAnsi="Calibri" w:cs="Times New Roman"/>
      <w:lang w:eastAsia="ru-RU"/>
    </w:rPr>
  </w:style>
  <w:style w:type="table" w:styleId="af3">
    <w:name w:val="Table Grid"/>
    <w:basedOn w:val="a1"/>
    <w:uiPriority w:val="59"/>
    <w:rsid w:val="0057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71A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1A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D4535BDE73400C31F76A9092757918D5D1D46E3351BE6CF56945B49D119145F9B46F6A801556E7345930E030n8KCL" TargetMode="External"/><Relationship Id="rId13" Type="http://schemas.openxmlformats.org/officeDocument/2006/relationships/hyperlink" Target="consultantplus://offline/ref=879CCF22D6F7581AB27B8D198196BDBEB92B47201143FE32327049281BDD2DA92A4565533603ADF34B0ED2F26AbB45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8D4535BDE73400C31F7749D84192E17D0DC8F613450B232A13A43E3C2419710ABF43133D3511DEA3F472CE03B93DC28FDnCKC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D4535BDE73400C31F76A9092757918D5D2D0683C51BE6CF56945B49D119145F9B46F6A801556E7345930E030n8K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9CCF22D6F7581AB27B8D198196BDBEB92448291143FE32327049281BDD2DA92A4565533603ADF34B0ED2F26AbB45G" TargetMode="External"/><Relationship Id="rId10" Type="http://schemas.openxmlformats.org/officeDocument/2006/relationships/hyperlink" Target="consultantplus://offline/ref=B8D4535BDE73400C31F76A9092757918D5D6D5643250BE6CF56945B49D119145F9B46F6A801556E7345930E030n8K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D4535BDE73400C31F76A9092757918D5D2D66D3456BE6CF56945B49D119145F9B46F6A801556E7345930E030n8KCL" TargetMode="External"/><Relationship Id="rId14" Type="http://schemas.openxmlformats.org/officeDocument/2006/relationships/hyperlink" Target="consultantplus://offline/ref=879CCF22D6F7581AB27B8D198196BDBEB92449211147FE32327049281BDD2DA92A4565533603ADF34B0ED2F26AbB4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BF605-F4CF-42B7-B26C-A4A3519B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49</Pages>
  <Words>17001</Words>
  <Characters>96909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А.В.</dc:creator>
  <cp:lastModifiedBy>Горшкова А.В.</cp:lastModifiedBy>
  <cp:revision>19</cp:revision>
  <cp:lastPrinted>2025-08-04T10:44:00Z</cp:lastPrinted>
  <dcterms:created xsi:type="dcterms:W3CDTF">2024-07-18T04:54:00Z</dcterms:created>
  <dcterms:modified xsi:type="dcterms:W3CDTF">2025-08-05T11:05:00Z</dcterms:modified>
</cp:coreProperties>
</file>